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E7E4F" w:rsidRDefault="008E7E4F" w:rsidP="005B26F6">
      <w:pPr>
        <w:pStyle w:val="CRCoverPage"/>
        <w:tabs>
          <w:tab w:val="right" w:pos="9639"/>
        </w:tabs>
        <w:spacing w:after="0"/>
        <w:rPr>
          <w:b/>
          <w:i/>
          <w:noProof/>
          <w:sz w:val="28"/>
        </w:rPr>
      </w:pPr>
      <w:r>
        <w:rPr>
          <w:b/>
          <w:noProof/>
          <w:sz w:val="24"/>
        </w:rPr>
        <w:t>3GPP TSG-</w:t>
      </w:r>
      <w:fldSimple w:instr=" DOCPROPERTY  TSG/WGRef  \* MERGEFORMAT ">
        <w:r>
          <w:rPr>
            <w:b/>
            <w:noProof/>
            <w:sz w:val="24"/>
          </w:rPr>
          <w:t>CT4</w:t>
        </w:r>
      </w:fldSimple>
      <w:r>
        <w:rPr>
          <w:b/>
          <w:noProof/>
          <w:sz w:val="24"/>
        </w:rPr>
        <w:t xml:space="preserve"> Meeting #</w:t>
      </w:r>
      <w:fldSimple w:instr=" DOCPROPERTY  MtgSeq  \* MERGEFORMAT ">
        <w:r w:rsidRPr="00EB09B7">
          <w:rPr>
            <w:b/>
            <w:noProof/>
            <w:sz w:val="24"/>
          </w:rPr>
          <w:t>96</w:t>
        </w:r>
      </w:fldSimple>
      <w:fldSimple w:instr=" DOCPROPERTY  MtgTitle  \* MERGEFORMAT ">
        <w:r>
          <w:rPr>
            <w:b/>
            <w:noProof/>
            <w:sz w:val="24"/>
          </w:rPr>
          <w:t>-e</w:t>
        </w:r>
      </w:fldSimple>
      <w:r>
        <w:rPr>
          <w:b/>
          <w:i/>
          <w:noProof/>
          <w:sz w:val="28"/>
        </w:rPr>
        <w:tab/>
      </w:r>
      <w:fldSimple w:instr=" DOCPROPERTY  Tdoc#  \* MERGEFORMAT ">
        <w:r w:rsidRPr="00E13F3D">
          <w:rPr>
            <w:b/>
            <w:i/>
            <w:noProof/>
            <w:sz w:val="28"/>
          </w:rPr>
          <w:t>C4-20</w:t>
        </w:r>
        <w:r w:rsidR="00B3467B" w:rsidRPr="00B3467B">
          <w:rPr>
            <w:b/>
            <w:i/>
            <w:noProof/>
            <w:sz w:val="28"/>
          </w:rPr>
          <w:t>1084</w:t>
        </w:r>
      </w:fldSimple>
    </w:p>
    <w:p w:rsidR="008E7E4F" w:rsidRDefault="00BE1CB7" w:rsidP="008E7E4F">
      <w:pPr>
        <w:pStyle w:val="CRCoverPage"/>
        <w:outlineLvl w:val="0"/>
        <w:rPr>
          <w:b/>
          <w:noProof/>
          <w:sz w:val="24"/>
        </w:rPr>
      </w:pPr>
      <w:fldSimple w:instr=" DOCPROPERTY  Location  \* MERGEFORMAT ">
        <w:r w:rsidR="008E7E4F" w:rsidRPr="00BA51D9">
          <w:rPr>
            <w:b/>
            <w:noProof/>
            <w:sz w:val="24"/>
          </w:rPr>
          <w:t>Online</w:t>
        </w:r>
      </w:fldSimple>
      <w:r w:rsidR="008E7E4F">
        <w:fldChar w:fldCharType="begin"/>
      </w:r>
      <w:r w:rsidR="008E7E4F">
        <w:instrText xml:space="preserve"> DOCPROPERTY  Country  \* MERGEFORMAT </w:instrText>
      </w:r>
      <w:r w:rsidR="008E7E4F">
        <w:fldChar w:fldCharType="end"/>
      </w:r>
      <w:r w:rsidR="008E7E4F">
        <w:rPr>
          <w:b/>
          <w:noProof/>
          <w:sz w:val="24"/>
        </w:rPr>
        <w:t xml:space="preserve">, </w:t>
      </w:r>
      <w:fldSimple w:instr=" DOCPROPERTY  StartDate  \* MERGEFORMAT ">
        <w:r w:rsidR="008E7E4F" w:rsidRPr="00BA51D9">
          <w:rPr>
            <w:b/>
            <w:noProof/>
            <w:sz w:val="24"/>
          </w:rPr>
          <w:t>17th Feb 2020</w:t>
        </w:r>
      </w:fldSimple>
      <w:r w:rsidR="008E7E4F">
        <w:rPr>
          <w:b/>
          <w:noProof/>
          <w:sz w:val="24"/>
        </w:rPr>
        <w:t xml:space="preserve"> - </w:t>
      </w:r>
      <w:fldSimple w:instr=" DOCPROPERTY  EndDate  \* MERGEFORMAT ">
        <w:r w:rsidR="008E7E4F" w:rsidRPr="00BA51D9">
          <w:rPr>
            <w:b/>
            <w:noProof/>
            <w:sz w:val="24"/>
          </w:rPr>
          <w:t>28th Feb 2020</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CF7560" w:rsidP="00E13F3D">
            <w:pPr>
              <w:pStyle w:val="CRCoverPage"/>
              <w:spacing w:after="0"/>
              <w:jc w:val="right"/>
              <w:rPr>
                <w:b/>
                <w:noProof/>
                <w:sz w:val="28"/>
              </w:rPr>
            </w:pPr>
            <w:r>
              <w:rPr>
                <w:b/>
                <w:noProof/>
                <w:sz w:val="28"/>
              </w:rPr>
              <w:t>29.500</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8E7E4F" w:rsidP="00547111">
            <w:pPr>
              <w:pStyle w:val="CRCoverPage"/>
              <w:spacing w:after="0"/>
              <w:rPr>
                <w:noProof/>
              </w:rPr>
            </w:pPr>
            <w:r>
              <w:rPr>
                <w:b/>
                <w:noProof/>
                <w:sz w:val="28"/>
              </w:rPr>
              <w:t>0097</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9E2DA7" w:rsidP="00E13F3D">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CF7560">
            <w:pPr>
              <w:pStyle w:val="CRCoverPage"/>
              <w:spacing w:after="0"/>
              <w:jc w:val="center"/>
              <w:rPr>
                <w:noProof/>
                <w:sz w:val="28"/>
              </w:rPr>
            </w:pPr>
            <w:r>
              <w:rPr>
                <w:b/>
                <w:noProof/>
                <w:sz w:val="28"/>
              </w:rPr>
              <w:t>16.2.1</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CF7560">
            <w:pPr>
              <w:pStyle w:val="CRCoverPage"/>
              <w:spacing w:after="0"/>
              <w:ind w:left="100"/>
              <w:rPr>
                <w:noProof/>
              </w:rPr>
            </w:pPr>
            <w:r>
              <w:t>NF set / NF service set usage in Indirect Communication models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bookmarkStart w:id="1" w:name="_GoBack"/>
            <w:bookmarkEnd w:id="1"/>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CF7560">
            <w:pPr>
              <w:pStyle w:val="CRCoverPage"/>
              <w:spacing w:after="0"/>
              <w:ind w:left="100"/>
              <w:rPr>
                <w:noProof/>
              </w:rPr>
            </w:pPr>
            <w:r>
              <w:rPr>
                <w:noProof/>
              </w:rPr>
              <w:t>Orange</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547111">
            <w:pPr>
              <w:pStyle w:val="CRCoverPage"/>
              <w:spacing w:after="0"/>
              <w:ind w:left="100"/>
              <w:rPr>
                <w:noProof/>
              </w:rPr>
            </w:pPr>
            <w:r>
              <w:rPr>
                <w:noProof/>
              </w:rP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CF7560">
            <w:pPr>
              <w:pStyle w:val="CRCoverPage"/>
              <w:spacing w:after="0"/>
              <w:ind w:left="100"/>
              <w:rPr>
                <w:noProof/>
              </w:rPr>
            </w:pPr>
            <w:r w:rsidRPr="00CF7560">
              <w:rPr>
                <w:noProof/>
              </w:rPr>
              <w:t>5G_eSBA</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CF7560" w:rsidP="00EB2CCD">
            <w:pPr>
              <w:pStyle w:val="CRCoverPage"/>
              <w:spacing w:after="0"/>
              <w:ind w:left="100"/>
              <w:rPr>
                <w:noProof/>
              </w:rPr>
            </w:pPr>
            <w:r>
              <w:rPr>
                <w:noProof/>
              </w:rPr>
              <w:t>2020-02-</w:t>
            </w:r>
            <w:r w:rsidR="00EB2CCD">
              <w:rPr>
                <w:noProof/>
              </w:rPr>
              <w:t>11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CF7560"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07EB5">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D16092">
            <w:pPr>
              <w:pStyle w:val="CRCoverPage"/>
              <w:spacing w:after="0"/>
              <w:ind w:left="100"/>
              <w:rPr>
                <w:noProof/>
              </w:rPr>
            </w:pPr>
            <w:r>
              <w:rPr>
                <w:noProof/>
              </w:rPr>
              <w:t>Clarify the usage of NF set and NF service set in addition to NF instance and NF service instance for Indirect Communication models. There are indeed some minor confusions that need to be clarified, e.g. the NF consumer can either choose a NF set or a NF service set when in Indirect Communication without delegated discovery, and leave the selection of the target NF instance or the target NF service instance to the SCP.</w:t>
            </w:r>
          </w:p>
          <w:p w:rsidR="00D16092" w:rsidRDefault="00D16092">
            <w:pPr>
              <w:pStyle w:val="CRCoverPage"/>
              <w:spacing w:after="0"/>
              <w:ind w:left="100"/>
              <w:rPr>
                <w:noProof/>
              </w:rPr>
            </w:pPr>
            <w:r>
              <w:rPr>
                <w:noProof/>
              </w:rPr>
              <w:t>Other minor changes are also proposed here to make the text clearer.</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D16092" w:rsidP="00340C14">
            <w:pPr>
              <w:pStyle w:val="CRCoverPage"/>
              <w:numPr>
                <w:ilvl w:val="0"/>
                <w:numId w:val="1"/>
              </w:numPr>
              <w:spacing w:after="0"/>
              <w:rPr>
                <w:noProof/>
              </w:rPr>
            </w:pPr>
            <w:r>
              <w:rPr>
                <w:noProof/>
              </w:rPr>
              <w:t>Add the definitions of “NF (service) set” and “NF (service) instance”.</w:t>
            </w:r>
          </w:p>
          <w:p w:rsidR="00D16092" w:rsidRDefault="00572C25" w:rsidP="00340C14">
            <w:pPr>
              <w:pStyle w:val="CRCoverPage"/>
              <w:numPr>
                <w:ilvl w:val="0"/>
                <w:numId w:val="1"/>
              </w:numPr>
              <w:spacing w:after="0"/>
              <w:rPr>
                <w:noProof/>
              </w:rPr>
            </w:pPr>
            <w:r>
              <w:rPr>
                <w:noProof/>
              </w:rPr>
              <w:t>Clarify the usage of “NF (service) set” and “NF (service) instance” concepts in clauses 6.10.2 and 6.10.5.</w:t>
            </w:r>
          </w:p>
          <w:p w:rsidR="00572C25" w:rsidRDefault="00572C25" w:rsidP="00340C14">
            <w:pPr>
              <w:pStyle w:val="CRCoverPage"/>
              <w:numPr>
                <w:ilvl w:val="0"/>
                <w:numId w:val="1"/>
              </w:numPr>
              <w:spacing w:after="0"/>
              <w:rPr>
                <w:noProof/>
              </w:rPr>
            </w:pPr>
            <w:r>
              <w:rPr>
                <w:noProof/>
              </w:rPr>
              <w:t>Add the use case where Indirect Communication without delegated discovery is used and the NF consumer only selects a target NF (service) set in clause 6.10.2A.3</w:t>
            </w:r>
            <w:r w:rsidR="009B7C92">
              <w:rPr>
                <w:noProof/>
              </w:rPr>
              <w:t xml:space="preserve"> in the description of the setting of the </w:t>
            </w:r>
            <w:r w:rsidR="009B7C92" w:rsidRPr="009B7C92">
              <w:rPr>
                <w:noProof/>
              </w:rPr>
              <w:t>":authority"</w:t>
            </w:r>
            <w:r w:rsidR="009B7C92">
              <w:rPr>
                <w:noProof/>
              </w:rPr>
              <w:t xml:space="preserve"> pseuso header.</w:t>
            </w:r>
          </w:p>
          <w:p w:rsidR="009B7C92" w:rsidRDefault="009B7C92" w:rsidP="00340C14">
            <w:pPr>
              <w:pStyle w:val="CRCoverPage"/>
              <w:numPr>
                <w:ilvl w:val="0"/>
                <w:numId w:val="1"/>
              </w:numPr>
              <w:spacing w:after="0"/>
              <w:rPr>
                <w:noProof/>
              </w:rPr>
            </w:pPr>
            <w:r>
              <w:rPr>
                <w:noProof/>
              </w:rPr>
              <w:t>Other minor corrections and changes in some other clauses of clause 6.10.</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D16092" w:rsidP="00572C25">
            <w:pPr>
              <w:pStyle w:val="CRCoverPage"/>
              <w:spacing w:after="0"/>
              <w:ind w:left="100"/>
              <w:rPr>
                <w:noProof/>
              </w:rPr>
            </w:pPr>
            <w:r>
              <w:rPr>
                <w:noProof/>
              </w:rPr>
              <w:t>Confusing text across clause 6.10</w:t>
            </w:r>
            <w:r w:rsidR="00572C25">
              <w:rPr>
                <w:noProof/>
              </w:rPr>
              <w:t xml:space="preserve"> </w:t>
            </w:r>
            <w:r>
              <w:rPr>
                <w:noProof/>
              </w:rPr>
              <w:t>can lead to misunderstandings and interpretation problems.</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340C14" w:rsidP="00340C14">
            <w:pPr>
              <w:pStyle w:val="CRCoverPage"/>
              <w:spacing w:after="0"/>
              <w:ind w:left="100"/>
              <w:rPr>
                <w:noProof/>
              </w:rPr>
            </w:pPr>
            <w:r>
              <w:rPr>
                <w:noProof/>
              </w:rPr>
              <w:t xml:space="preserve">3.1, 6.10.1, 6.10.2, </w:t>
            </w:r>
            <w:r w:rsidRPr="00340C14">
              <w:rPr>
                <w:noProof/>
              </w:rPr>
              <w:t>6.10.2A</w:t>
            </w:r>
            <w:r>
              <w:rPr>
                <w:noProof/>
              </w:rPr>
              <w:t>, 6.10.4, 6.10.5, 6.10.6</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963FD4">
            <w:pPr>
              <w:pStyle w:val="CRCoverPage"/>
              <w:spacing w:after="0"/>
              <w:ind w:left="100"/>
              <w:rPr>
                <w:noProof/>
              </w:rPr>
            </w:pPr>
            <w:r>
              <w:rPr>
                <w:noProof/>
              </w:rPr>
              <w:t xml:space="preserve">Rev 1: Updating the text to incorporate some editorial comments and reverting some the changes that are clashing with C4-200898 and </w:t>
            </w:r>
          </w:p>
        </w:tc>
      </w:tr>
    </w:tbl>
    <w:p w:rsidR="001E41F3" w:rsidRDefault="001E41F3">
      <w:pPr>
        <w:pStyle w:val="CRCoverPage"/>
        <w:spacing w:after="0"/>
        <w:rPr>
          <w:noProof/>
          <w:sz w:val="8"/>
          <w:szCs w:val="8"/>
        </w:rPr>
      </w:pPr>
    </w:p>
    <w:p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rsidR="00E5236A" w:rsidRPr="006B5418" w:rsidRDefault="00E5236A" w:rsidP="00E5236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rsidR="005D1D6C" w:rsidRPr="005D1D6C" w:rsidRDefault="005D1D6C" w:rsidP="005D1D6C">
      <w:pPr>
        <w:keepNext/>
        <w:keepLines/>
        <w:spacing w:before="180"/>
        <w:ind w:left="1134" w:hanging="1134"/>
        <w:outlineLvl w:val="1"/>
        <w:rPr>
          <w:rFonts w:ascii="Arial" w:eastAsia="SimSun" w:hAnsi="Arial"/>
          <w:sz w:val="32"/>
        </w:rPr>
      </w:pPr>
      <w:bookmarkStart w:id="3" w:name="_Toc19708920"/>
      <w:bookmarkStart w:id="4" w:name="_Toc19709012"/>
      <w:bookmarkStart w:id="5" w:name="_Toc27745090"/>
      <w:bookmarkStart w:id="6" w:name="_Toc29803243"/>
      <w:r w:rsidRPr="005D1D6C">
        <w:rPr>
          <w:rFonts w:ascii="Arial" w:eastAsia="SimSun" w:hAnsi="Arial"/>
          <w:sz w:val="32"/>
        </w:rPr>
        <w:t>3.1</w:t>
      </w:r>
      <w:r w:rsidRPr="005D1D6C">
        <w:rPr>
          <w:rFonts w:ascii="Arial" w:eastAsia="SimSun" w:hAnsi="Arial"/>
          <w:sz w:val="32"/>
        </w:rPr>
        <w:tab/>
        <w:t>Definitions</w:t>
      </w:r>
      <w:bookmarkEnd w:id="3"/>
    </w:p>
    <w:p w:rsidR="005D1D6C" w:rsidRDefault="005D1D6C" w:rsidP="005D1D6C">
      <w:pPr>
        <w:rPr>
          <w:ins w:id="7" w:author="A. EL MOATAMID" w:date="2020-01-30T16:18:00Z"/>
          <w:rFonts w:eastAsia="SimSun"/>
        </w:rPr>
      </w:pPr>
      <w:r w:rsidRPr="005D1D6C">
        <w:rPr>
          <w:rFonts w:eastAsia="SimSun"/>
        </w:rPr>
        <w:t>For the purposes of the present document, the terms and definitions given in 3GPP TR 21.905 [1]</w:t>
      </w:r>
      <w:ins w:id="8" w:author="A. EL MOATAMID v1" w:date="2020-02-24T14:47:00Z">
        <w:r w:rsidR="00AD4F49">
          <w:rPr>
            <w:rFonts w:eastAsia="SimSun"/>
          </w:rPr>
          <w:t>, 3GPP°TS°23.501</w:t>
        </w:r>
        <w:proofErr w:type="gramStart"/>
        <w:r w:rsidR="00AD4F49">
          <w:rPr>
            <w:rFonts w:eastAsia="SimSun"/>
          </w:rPr>
          <w:t>°[</w:t>
        </w:r>
        <w:proofErr w:type="gramEnd"/>
        <w:r w:rsidR="00AD4F49">
          <w:rPr>
            <w:rFonts w:eastAsia="SimSun"/>
          </w:rPr>
          <w:t>3]</w:t>
        </w:r>
      </w:ins>
      <w:r w:rsidRPr="005D1D6C">
        <w:rPr>
          <w:rFonts w:eastAsia="SimSun"/>
        </w:rPr>
        <w:t xml:space="preserve"> and the following apply. A term defined in the present document takes precedence over the definition of the same term, if any, in 3GPP TR 21.905 [1].</w:t>
      </w:r>
    </w:p>
    <w:p w:rsidR="005D1D6C" w:rsidRDefault="005D1D6C" w:rsidP="005D1D6C">
      <w:pPr>
        <w:rPr>
          <w:ins w:id="9" w:author="A. EL MOATAMID" w:date="2020-01-30T16:20:00Z"/>
        </w:rPr>
      </w:pPr>
      <w:ins w:id="10" w:author="A. EL MOATAMID" w:date="2020-01-30T16:19:00Z">
        <w:r>
          <w:rPr>
            <w:b/>
          </w:rPr>
          <w:t>NF (service) instance</w:t>
        </w:r>
      </w:ins>
      <w:ins w:id="11" w:author="A. EL MOATAMID" w:date="2020-01-30T16:18:00Z">
        <w:r w:rsidRPr="004D3578">
          <w:rPr>
            <w:b/>
          </w:rPr>
          <w:t>:</w:t>
        </w:r>
        <w:r w:rsidRPr="004D3578">
          <w:t xml:space="preserve"> </w:t>
        </w:r>
      </w:ins>
      <w:ins w:id="12" w:author="A. EL MOATAMID" w:date="2020-01-30T16:19:00Z">
        <w:r>
          <w:t>refers to either a NF instance or a NF service instance</w:t>
        </w:r>
      </w:ins>
      <w:ins w:id="13" w:author="A. EL MOATAMID" w:date="2020-01-30T16:18:00Z">
        <w:r w:rsidRPr="004D3578">
          <w:t>.</w:t>
        </w:r>
      </w:ins>
    </w:p>
    <w:p w:rsidR="005D1D6C" w:rsidRPr="004D3578" w:rsidRDefault="005D1D6C" w:rsidP="005D1D6C">
      <w:pPr>
        <w:rPr>
          <w:ins w:id="14" w:author="A. EL MOATAMID" w:date="2020-01-30T16:18:00Z"/>
        </w:rPr>
      </w:pPr>
      <w:ins w:id="15" w:author="A. EL MOATAMID" w:date="2020-01-30T16:20:00Z">
        <w:r>
          <w:rPr>
            <w:b/>
          </w:rPr>
          <w:t>NF (Service) Set</w:t>
        </w:r>
        <w:r w:rsidRPr="004D3578">
          <w:rPr>
            <w:b/>
          </w:rPr>
          <w:t>:</w:t>
        </w:r>
        <w:r w:rsidRPr="004D3578">
          <w:t xml:space="preserve"> </w:t>
        </w:r>
        <w:r>
          <w:t>refers to either a NF Set or a NF Service Set.</w:t>
        </w:r>
      </w:ins>
    </w:p>
    <w:p w:rsidR="005D1D6C" w:rsidRPr="005D1D6C" w:rsidRDefault="005D1D6C" w:rsidP="005D1D6C">
      <w:pPr>
        <w:rPr>
          <w:rFonts w:eastAsia="SimSun"/>
        </w:rPr>
      </w:pPr>
    </w:p>
    <w:p w:rsidR="00D7757D" w:rsidRPr="006B5418" w:rsidRDefault="00D7757D" w:rsidP="00D7757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E5236A" w:rsidRPr="00E5236A" w:rsidRDefault="00E5236A" w:rsidP="00E5236A">
      <w:pPr>
        <w:keepNext/>
        <w:keepLines/>
        <w:spacing w:before="120"/>
        <w:ind w:left="1134" w:hanging="1134"/>
        <w:outlineLvl w:val="2"/>
        <w:rPr>
          <w:rFonts w:ascii="Arial" w:eastAsia="SimSun" w:hAnsi="Arial"/>
          <w:sz w:val="28"/>
          <w:lang w:eastAsia="zh-CN"/>
        </w:rPr>
      </w:pPr>
      <w:r w:rsidRPr="00E5236A">
        <w:rPr>
          <w:rFonts w:ascii="Arial" w:eastAsia="SimSun" w:hAnsi="Arial"/>
          <w:sz w:val="28"/>
          <w:lang w:eastAsia="zh-CN"/>
        </w:rPr>
        <w:t>6.10.1</w:t>
      </w:r>
      <w:r w:rsidRPr="00E5236A">
        <w:rPr>
          <w:rFonts w:ascii="Arial" w:eastAsia="SimSun" w:hAnsi="Arial"/>
          <w:sz w:val="28"/>
          <w:lang w:eastAsia="zh-CN"/>
        </w:rPr>
        <w:tab/>
        <w:t>General</w:t>
      </w:r>
      <w:bookmarkEnd w:id="4"/>
      <w:bookmarkEnd w:id="5"/>
      <w:bookmarkEnd w:id="6"/>
    </w:p>
    <w:p w:rsidR="00E5236A" w:rsidRPr="00E5236A" w:rsidRDefault="00E5236A" w:rsidP="00E5236A">
      <w:pPr>
        <w:rPr>
          <w:rFonts w:eastAsia="SimSun"/>
          <w:lang w:val="en-US" w:eastAsia="zh-CN"/>
        </w:rPr>
      </w:pPr>
      <w:r w:rsidRPr="00E5236A">
        <w:rPr>
          <w:rFonts w:eastAsia="SimSun" w:hint="eastAsia"/>
          <w:lang w:eastAsia="zh-CN"/>
        </w:rPr>
        <w:t>NF</w:t>
      </w:r>
      <w:r w:rsidRPr="00E5236A">
        <w:rPr>
          <w:rFonts w:eastAsia="SimSun"/>
          <w:lang w:eastAsia="zh-CN"/>
        </w:rPr>
        <w:t xml:space="preserve"> Service Consumer</w:t>
      </w:r>
      <w:r w:rsidRPr="00E5236A">
        <w:rPr>
          <w:rFonts w:eastAsia="SimSun" w:hint="eastAsia"/>
          <w:lang w:eastAsia="zh-CN"/>
        </w:rPr>
        <w:t>s</w:t>
      </w:r>
      <w:r w:rsidRPr="00E5236A">
        <w:rPr>
          <w:rFonts w:eastAsia="SimSun"/>
          <w:lang w:eastAsia="zh-CN"/>
        </w:rPr>
        <w:t xml:space="preserve"> and NF Service Producers</w:t>
      </w:r>
      <w:r w:rsidRPr="00E5236A">
        <w:rPr>
          <w:rFonts w:eastAsia="SimSun" w:hint="eastAsia"/>
          <w:lang w:eastAsia="zh-CN"/>
        </w:rPr>
        <w:t xml:space="preserve"> may support </w:t>
      </w:r>
      <w:r w:rsidRPr="00E5236A">
        <w:rPr>
          <w:rFonts w:eastAsia="SimSun"/>
          <w:lang w:eastAsia="zh-CN"/>
        </w:rPr>
        <w:t xml:space="preserve">or be configured to use </w:t>
      </w:r>
      <w:del w:id="16" w:author="A. EL MOATAMID" w:date="2020-01-30T15:10:00Z">
        <w:r w:rsidRPr="00E5236A" w:rsidDel="007917B3">
          <w:rPr>
            <w:rFonts w:eastAsia="SimSun"/>
            <w:lang w:eastAsia="zh-CN"/>
          </w:rPr>
          <w:delText xml:space="preserve">an </w:delText>
        </w:r>
      </w:del>
      <w:r w:rsidRPr="00E5236A">
        <w:rPr>
          <w:rFonts w:eastAsia="SimSun"/>
          <w:lang w:eastAsia="zh-CN"/>
        </w:rPr>
        <w:t>I</w:t>
      </w:r>
      <w:r w:rsidRPr="00E5236A">
        <w:rPr>
          <w:rFonts w:eastAsia="SimSun" w:hint="eastAsia"/>
          <w:lang w:eastAsia="zh-CN"/>
        </w:rPr>
        <w:t xml:space="preserve">ndirect </w:t>
      </w:r>
      <w:r w:rsidRPr="00E5236A">
        <w:rPr>
          <w:rFonts w:eastAsia="SimSun"/>
          <w:lang w:eastAsia="zh-CN"/>
        </w:rPr>
        <w:t>C</w:t>
      </w:r>
      <w:r w:rsidRPr="00E5236A">
        <w:rPr>
          <w:rFonts w:eastAsia="SimSun" w:hint="eastAsia"/>
          <w:lang w:eastAsia="zh-CN"/>
        </w:rPr>
        <w:t xml:space="preserve">ommunication </w:t>
      </w:r>
      <w:ins w:id="17" w:author="A. EL MOATAMID" w:date="2020-01-30T15:11:00Z">
        <w:r w:rsidR="007917B3">
          <w:rPr>
            <w:rFonts w:eastAsia="SimSun"/>
            <w:lang w:eastAsia="zh-CN"/>
          </w:rPr>
          <w:t xml:space="preserve">models </w:t>
        </w:r>
      </w:ins>
      <w:r w:rsidRPr="00E5236A">
        <w:rPr>
          <w:rFonts w:eastAsia="SimSun"/>
          <w:lang w:eastAsia="zh-CN"/>
        </w:rPr>
        <w:t xml:space="preserve">via </w:t>
      </w:r>
      <w:r w:rsidRPr="00E5236A">
        <w:rPr>
          <w:rFonts w:eastAsia="SimSun" w:hint="eastAsia"/>
          <w:lang w:eastAsia="zh-CN"/>
        </w:rPr>
        <w:t>SCP as specified in clause</w:t>
      </w:r>
      <w:r w:rsidRPr="00E5236A">
        <w:rPr>
          <w:rFonts w:eastAsia="SimSun"/>
          <w:lang w:eastAsia="zh-CN"/>
        </w:rPr>
        <w:t>s</w:t>
      </w:r>
      <w:r w:rsidRPr="00E5236A">
        <w:rPr>
          <w:rFonts w:eastAsia="SimSun" w:hint="eastAsia"/>
          <w:lang w:eastAsia="zh-CN"/>
        </w:rPr>
        <w:t> </w:t>
      </w:r>
      <w:r w:rsidRPr="00E5236A">
        <w:rPr>
          <w:rFonts w:eastAsia="SimSun"/>
          <w:lang w:val="en-US" w:eastAsia="zh-CN"/>
        </w:rPr>
        <w:t>6</w:t>
      </w:r>
      <w:r w:rsidRPr="00E5236A">
        <w:rPr>
          <w:rFonts w:eastAsia="SimSun" w:hint="eastAsia"/>
          <w:lang w:val="en-US" w:eastAsia="zh-CN"/>
        </w:rPr>
        <w:t>.3</w:t>
      </w:r>
      <w:r w:rsidRPr="00E5236A">
        <w:rPr>
          <w:rFonts w:eastAsia="SimSun"/>
          <w:lang w:val="en-US" w:eastAsia="zh-CN"/>
        </w:rPr>
        <w:t xml:space="preserve"> and 7.1</w:t>
      </w:r>
      <w:r w:rsidRPr="00E5236A">
        <w:rPr>
          <w:rFonts w:eastAsia="SimSun" w:hint="eastAsia"/>
          <w:lang w:val="en-US" w:eastAsia="zh-CN"/>
        </w:rPr>
        <w:t xml:space="preserve"> of </w:t>
      </w:r>
      <w:r w:rsidRPr="00E5236A">
        <w:rPr>
          <w:rFonts w:eastAsia="SimSun" w:hint="eastAsia"/>
          <w:lang w:eastAsia="zh-CN"/>
        </w:rPr>
        <w:t>3GPP TS 23.501</w:t>
      </w:r>
      <w:r w:rsidRPr="00E5236A">
        <w:rPr>
          <w:rFonts w:eastAsia="SimSun"/>
          <w:lang w:val="en-US" w:eastAsia="zh-CN"/>
        </w:rPr>
        <w:t> </w:t>
      </w:r>
      <w:r w:rsidRPr="00E5236A">
        <w:rPr>
          <w:rFonts w:eastAsia="SimSun" w:hint="eastAsia"/>
          <w:lang w:val="en-US" w:eastAsia="zh-CN"/>
        </w:rPr>
        <w:t>[3].</w:t>
      </w:r>
      <w:r w:rsidRPr="00E5236A">
        <w:rPr>
          <w:rFonts w:eastAsia="SimSun"/>
          <w:lang w:val="en-US" w:eastAsia="zh-CN"/>
        </w:rPr>
        <w:t xml:space="preserve"> This clause defines specific requirements to support Indirect Communication</w:t>
      </w:r>
      <w:ins w:id="18" w:author="A. EL MOATAMID" w:date="2020-01-30T15:11:00Z">
        <w:r w:rsidR="007917B3">
          <w:rPr>
            <w:rFonts w:eastAsia="SimSun"/>
            <w:lang w:val="en-US" w:eastAsia="zh-CN"/>
          </w:rPr>
          <w:t xml:space="preserve"> models</w:t>
        </w:r>
      </w:ins>
      <w:r w:rsidRPr="00E5236A">
        <w:rPr>
          <w:rFonts w:eastAsia="SimSun"/>
          <w:lang w:val="en-US" w:eastAsia="zh-CN"/>
        </w:rPr>
        <w:t>.</w:t>
      </w:r>
    </w:p>
    <w:p w:rsidR="00E5236A" w:rsidRPr="00E5236A" w:rsidRDefault="00E5236A" w:rsidP="00E5236A">
      <w:pPr>
        <w:rPr>
          <w:rFonts w:eastAsia="SimSun"/>
          <w:lang w:val="en-US" w:eastAsia="zh-CN"/>
        </w:rPr>
      </w:pPr>
      <w:r w:rsidRPr="00E5236A">
        <w:rPr>
          <w:rFonts w:eastAsia="SimSun"/>
          <w:lang w:val="en-US" w:eastAsia="zh-CN"/>
        </w:rPr>
        <w:t xml:space="preserve">An SCP may be known to the NF (e.g. SCP based on independent deployment units) or not (e.g. SCP based on service mesh, with co-located NF and SCP within </w:t>
      </w:r>
      <w:del w:id="19" w:author="A. EL MOATAMID" w:date="2020-01-30T15:12:00Z">
        <w:r w:rsidRPr="00E5236A" w:rsidDel="007917B3">
          <w:rPr>
            <w:rFonts w:eastAsia="SimSun"/>
            <w:lang w:val="en-US" w:eastAsia="zh-CN"/>
          </w:rPr>
          <w:delText xml:space="preserve">a </w:delText>
        </w:r>
      </w:del>
      <w:ins w:id="20" w:author="A. EL MOATAMID" w:date="2020-01-30T15:12:00Z">
        <w:r w:rsidR="007917B3">
          <w:rPr>
            <w:rFonts w:eastAsia="SimSun"/>
            <w:lang w:val="en-US" w:eastAsia="zh-CN"/>
          </w:rPr>
          <w:t>the</w:t>
        </w:r>
        <w:r w:rsidR="007917B3" w:rsidRPr="00E5236A">
          <w:rPr>
            <w:rFonts w:eastAsia="SimSun"/>
            <w:lang w:val="en-US" w:eastAsia="zh-CN"/>
          </w:rPr>
          <w:t xml:space="preserve"> </w:t>
        </w:r>
      </w:ins>
      <w:r w:rsidRPr="00E5236A">
        <w:rPr>
          <w:rFonts w:eastAsia="SimSun"/>
          <w:lang w:val="en-US" w:eastAsia="zh-CN"/>
        </w:rPr>
        <w:t>same deployment unit).</w:t>
      </w:r>
    </w:p>
    <w:p w:rsidR="00E5236A" w:rsidRPr="00E5236A" w:rsidRDefault="00E5236A" w:rsidP="00E5236A">
      <w:pPr>
        <w:keepLines/>
        <w:ind w:left="1135" w:hanging="851"/>
        <w:rPr>
          <w:rFonts w:eastAsia="SimSun"/>
          <w:lang w:val="en-US" w:eastAsia="zh-CN"/>
        </w:rPr>
      </w:pPr>
      <w:r w:rsidRPr="00E5236A">
        <w:rPr>
          <w:rFonts w:eastAsia="SimSun"/>
          <w:lang w:val="en-US" w:eastAsia="zh-CN"/>
        </w:rPr>
        <w:t>NOTE:</w:t>
      </w:r>
      <w:r w:rsidRPr="00E5236A">
        <w:rPr>
          <w:rFonts w:eastAsia="SimSun"/>
          <w:lang w:val="en-US" w:eastAsia="zh-CN"/>
        </w:rPr>
        <w:tab/>
        <w:t xml:space="preserve">See Annex G of </w:t>
      </w:r>
      <w:r w:rsidRPr="00E5236A">
        <w:rPr>
          <w:rFonts w:eastAsia="SimSun" w:hint="eastAsia"/>
          <w:lang w:eastAsia="zh-CN"/>
        </w:rPr>
        <w:t>3GPP TS 23.501</w:t>
      </w:r>
      <w:r w:rsidRPr="00E5236A">
        <w:rPr>
          <w:rFonts w:eastAsia="SimSun"/>
          <w:lang w:val="en-US" w:eastAsia="zh-CN"/>
        </w:rPr>
        <w:t> </w:t>
      </w:r>
      <w:r w:rsidRPr="00E5236A">
        <w:rPr>
          <w:rFonts w:eastAsia="SimSun" w:hint="eastAsia"/>
          <w:lang w:val="en-US" w:eastAsia="zh-CN"/>
        </w:rPr>
        <w:t>[3]</w:t>
      </w:r>
      <w:r w:rsidRPr="00E5236A">
        <w:rPr>
          <w:rFonts w:eastAsia="SimSun"/>
          <w:lang w:val="en-US" w:eastAsia="zh-CN"/>
        </w:rPr>
        <w:t xml:space="preserve"> for </w:t>
      </w:r>
      <w:ins w:id="21" w:author="A. EL MOATAMID" w:date="2020-01-30T15:12:00Z">
        <w:r w:rsidR="007917B3">
          <w:rPr>
            <w:rFonts w:eastAsia="SimSun"/>
            <w:lang w:val="en-US" w:eastAsia="zh-CN"/>
          </w:rPr>
          <w:t xml:space="preserve">SCP </w:t>
        </w:r>
      </w:ins>
      <w:r w:rsidRPr="00E5236A">
        <w:rPr>
          <w:rFonts w:eastAsia="SimSun"/>
          <w:lang w:val="en-US" w:eastAsia="zh-CN"/>
        </w:rPr>
        <w:t>deployment examples</w:t>
      </w:r>
      <w:del w:id="22" w:author="A. EL MOATAMID" w:date="2020-01-30T15:12:00Z">
        <w:r w:rsidRPr="00E5236A" w:rsidDel="007917B3">
          <w:rPr>
            <w:rFonts w:eastAsia="SimSun"/>
            <w:lang w:val="en-US" w:eastAsia="zh-CN"/>
          </w:rPr>
          <w:delText xml:space="preserve"> for the SCP</w:delText>
        </w:r>
      </w:del>
      <w:r w:rsidRPr="00E5236A">
        <w:rPr>
          <w:rFonts w:eastAsia="SimSun"/>
          <w:lang w:val="en-US" w:eastAsia="zh-CN"/>
        </w:rPr>
        <w:t>.</w:t>
      </w:r>
    </w:p>
    <w:p w:rsidR="00E5236A" w:rsidRPr="00E5236A" w:rsidRDefault="00E5236A" w:rsidP="00E5236A">
      <w:pPr>
        <w:rPr>
          <w:rFonts w:eastAsia="SimSun"/>
        </w:rPr>
      </w:pPr>
      <w:r w:rsidRPr="00E5236A">
        <w:rPr>
          <w:rFonts w:eastAsia="SimSun"/>
        </w:rPr>
        <w:t xml:space="preserve">Indirect Communication </w:t>
      </w:r>
      <w:ins w:id="23" w:author="A. EL MOATAMID" w:date="2020-01-30T15:11:00Z">
        <w:r w:rsidR="007917B3">
          <w:rPr>
            <w:rFonts w:eastAsia="SimSun"/>
          </w:rPr>
          <w:t xml:space="preserve">models </w:t>
        </w:r>
      </w:ins>
      <w:r w:rsidRPr="00E5236A">
        <w:rPr>
          <w:rFonts w:eastAsia="SimSun"/>
        </w:rPr>
        <w:t>shall support the same level of security as Direct Communication</w:t>
      </w:r>
      <w:ins w:id="24" w:author="A. EL MOATAMID" w:date="2020-01-30T15:11:00Z">
        <w:r w:rsidR="007917B3">
          <w:rPr>
            <w:rFonts w:eastAsia="SimSun"/>
          </w:rPr>
          <w:t xml:space="preserve"> ones</w:t>
        </w:r>
      </w:ins>
      <w:r w:rsidRPr="00E5236A">
        <w:rPr>
          <w:rFonts w:eastAsia="SimSun"/>
        </w:rPr>
        <w:t xml:space="preserve">. Security requirements for Indirect Communications are specified in 3GPP TS 33.501 [17]. TLS shall be used between the SCP and NFs, if network security is not provided by other means. When co-located within </w:t>
      </w:r>
      <w:del w:id="25" w:author="A. EL MOATAMID" w:date="2020-01-30T15:13:00Z">
        <w:r w:rsidRPr="00E5236A" w:rsidDel="007917B3">
          <w:rPr>
            <w:rFonts w:eastAsia="SimSun"/>
          </w:rPr>
          <w:delText xml:space="preserve">a </w:delText>
        </w:r>
      </w:del>
      <w:ins w:id="26" w:author="A. EL MOATAMID" w:date="2020-01-30T15:13:00Z">
        <w:r w:rsidR="007917B3">
          <w:rPr>
            <w:rFonts w:eastAsia="SimSun"/>
          </w:rPr>
          <w:t>the</w:t>
        </w:r>
        <w:r w:rsidR="007917B3" w:rsidRPr="00E5236A">
          <w:rPr>
            <w:rFonts w:eastAsia="SimSun"/>
          </w:rPr>
          <w:t xml:space="preserve"> </w:t>
        </w:r>
      </w:ins>
      <w:r w:rsidRPr="00E5236A">
        <w:rPr>
          <w:rFonts w:eastAsia="SimSun"/>
        </w:rPr>
        <w:t xml:space="preserve">same deployment unit, a NF and </w:t>
      </w:r>
      <w:ins w:id="27" w:author="A. EL MOATAMID" w:date="2020-01-30T15:13:00Z">
        <w:r w:rsidR="007917B3">
          <w:rPr>
            <w:rFonts w:eastAsia="SimSun"/>
          </w:rPr>
          <w:t xml:space="preserve">associated </w:t>
        </w:r>
      </w:ins>
      <w:r w:rsidRPr="00E5236A">
        <w:rPr>
          <w:rFonts w:eastAsia="SimSun"/>
        </w:rPr>
        <w:t>SCP may interact using HTTP.</w:t>
      </w:r>
    </w:p>
    <w:p w:rsidR="00E5236A" w:rsidRPr="00E5236A" w:rsidRDefault="00E5236A" w:rsidP="00E5236A">
      <w:pPr>
        <w:keepLines/>
        <w:ind w:left="1135" w:hanging="851"/>
        <w:rPr>
          <w:rFonts w:eastAsia="SimSun"/>
          <w:color w:val="FF0000"/>
        </w:rPr>
      </w:pPr>
      <w:r w:rsidRPr="00E5236A">
        <w:rPr>
          <w:rFonts w:eastAsia="SimSun"/>
          <w:color w:val="FF0000"/>
        </w:rPr>
        <w:t>Editor's Note: Security requirements for Indirect Communication are still being studied by 3GPP SA3 in 3GPP TR </w:t>
      </w:r>
      <w:proofErr w:type="gramStart"/>
      <w:r w:rsidRPr="00E5236A">
        <w:rPr>
          <w:rFonts w:eastAsia="SimSun"/>
          <w:color w:val="FF0000"/>
        </w:rPr>
        <w:t>33.855,</w:t>
      </w:r>
      <w:proofErr w:type="gramEnd"/>
      <w:r w:rsidRPr="00E5236A">
        <w:rPr>
          <w:rFonts w:eastAsia="SimSun"/>
          <w:color w:val="FF0000"/>
        </w:rPr>
        <w:t xml:space="preserve"> see potential security requirements in clauses 4.1.10 and 4.1.11 of 3GPP TR 33.855 in particular. Clause 4.1.11.3 of 3GPP TR 33.855 also indicates that it is possible to assume physical security within a deployment unit. The above paragraph will be aligned with the final SA3 outcomes.</w:t>
      </w:r>
    </w:p>
    <w:p w:rsidR="00E5236A" w:rsidRDefault="00E5236A">
      <w:pPr>
        <w:rPr>
          <w:noProof/>
        </w:rPr>
      </w:pPr>
    </w:p>
    <w:p w:rsidR="00E5236A" w:rsidRPr="006B5418" w:rsidRDefault="00E5236A" w:rsidP="00E5236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522AB6" w:rsidRPr="00522AB6" w:rsidRDefault="00522AB6" w:rsidP="00522AB6">
      <w:pPr>
        <w:keepNext/>
        <w:keepLines/>
        <w:spacing w:before="120"/>
        <w:ind w:left="1134" w:hanging="1134"/>
        <w:outlineLvl w:val="2"/>
        <w:rPr>
          <w:rFonts w:ascii="Arial" w:eastAsia="SimSun" w:hAnsi="Arial"/>
          <w:sz w:val="28"/>
          <w:lang w:eastAsia="zh-CN"/>
        </w:rPr>
      </w:pPr>
      <w:bookmarkStart w:id="28" w:name="_Toc19709013"/>
      <w:bookmarkStart w:id="29" w:name="_Toc27745091"/>
      <w:bookmarkStart w:id="30" w:name="_Toc29803244"/>
      <w:r w:rsidRPr="00522AB6">
        <w:rPr>
          <w:rFonts w:ascii="Arial" w:eastAsia="SimSun" w:hAnsi="Arial"/>
          <w:sz w:val="28"/>
          <w:lang w:eastAsia="zh-CN"/>
        </w:rPr>
        <w:t>6.10.2</w:t>
      </w:r>
      <w:r w:rsidRPr="00522AB6">
        <w:rPr>
          <w:rFonts w:ascii="Arial" w:eastAsia="SimSun" w:hAnsi="Arial"/>
          <w:sz w:val="28"/>
          <w:lang w:eastAsia="zh-CN"/>
        </w:rPr>
        <w:tab/>
      </w:r>
      <w:bookmarkEnd w:id="28"/>
      <w:r w:rsidRPr="00522AB6">
        <w:rPr>
          <w:rFonts w:ascii="Arial" w:eastAsia="SimSun" w:hAnsi="Arial" w:hint="eastAsia"/>
          <w:sz w:val="28"/>
          <w:lang w:eastAsia="zh-CN"/>
        </w:rPr>
        <w:t>Routing Mechanism</w:t>
      </w:r>
      <w:ins w:id="31" w:author="A. EL MOATAMID" w:date="2020-01-30T15:13:00Z">
        <w:r w:rsidR="007917B3">
          <w:rPr>
            <w:rFonts w:ascii="Arial" w:eastAsia="SimSun" w:hAnsi="Arial"/>
            <w:sz w:val="28"/>
            <w:lang w:eastAsia="zh-CN"/>
          </w:rPr>
          <w:t>s</w:t>
        </w:r>
      </w:ins>
      <w:r w:rsidRPr="00522AB6">
        <w:rPr>
          <w:rFonts w:ascii="Arial" w:eastAsia="SimSun" w:hAnsi="Arial" w:hint="eastAsia"/>
          <w:sz w:val="28"/>
          <w:lang w:eastAsia="zh-CN"/>
        </w:rPr>
        <w:t xml:space="preserve"> with SCP</w:t>
      </w:r>
      <w:r w:rsidRPr="00522AB6">
        <w:rPr>
          <w:rFonts w:ascii="Arial" w:eastAsia="SimSun" w:hAnsi="Arial"/>
          <w:sz w:val="28"/>
          <w:lang w:eastAsia="zh-CN"/>
        </w:rPr>
        <w:t xml:space="preserve"> with TLS between NFs and SCP</w:t>
      </w:r>
      <w:bookmarkEnd w:id="29"/>
      <w:bookmarkEnd w:id="30"/>
    </w:p>
    <w:p w:rsidR="00522AB6" w:rsidRPr="00522AB6" w:rsidRDefault="00522AB6" w:rsidP="00522AB6">
      <w:pPr>
        <w:keepNext/>
        <w:keepLines/>
        <w:spacing w:before="120"/>
        <w:ind w:left="1418" w:hanging="1418"/>
        <w:outlineLvl w:val="3"/>
        <w:rPr>
          <w:rFonts w:ascii="Arial" w:eastAsia="SimSun" w:hAnsi="Arial"/>
          <w:sz w:val="24"/>
          <w:lang w:val="en-US" w:eastAsia="zh-CN"/>
        </w:rPr>
      </w:pPr>
      <w:bookmarkStart w:id="32" w:name="_Toc19709014"/>
      <w:bookmarkStart w:id="33" w:name="_Toc27745092"/>
      <w:bookmarkStart w:id="34" w:name="_Toc29803245"/>
      <w:r w:rsidRPr="00522AB6">
        <w:rPr>
          <w:rFonts w:ascii="Arial" w:eastAsia="SimSun" w:hAnsi="Arial" w:hint="eastAsia"/>
          <w:sz w:val="24"/>
          <w:lang w:val="en-US" w:eastAsia="zh-CN"/>
        </w:rPr>
        <w:t>6.</w:t>
      </w:r>
      <w:r w:rsidRPr="00522AB6">
        <w:rPr>
          <w:rFonts w:ascii="Arial" w:eastAsia="SimSun" w:hAnsi="Arial"/>
          <w:sz w:val="24"/>
          <w:lang w:val="en-US" w:eastAsia="zh-CN"/>
        </w:rPr>
        <w:t>10</w:t>
      </w:r>
      <w:r w:rsidRPr="00522AB6">
        <w:rPr>
          <w:rFonts w:ascii="Arial" w:eastAsia="SimSun" w:hAnsi="Arial" w:hint="eastAsia"/>
          <w:sz w:val="24"/>
          <w:lang w:val="en-US" w:eastAsia="zh-CN"/>
        </w:rPr>
        <w:t>.</w:t>
      </w:r>
      <w:r w:rsidRPr="00522AB6">
        <w:rPr>
          <w:rFonts w:ascii="Arial" w:eastAsia="SimSun" w:hAnsi="Arial"/>
          <w:sz w:val="24"/>
          <w:lang w:val="en-US" w:eastAsia="zh-CN"/>
        </w:rPr>
        <w:t>2</w:t>
      </w:r>
      <w:r w:rsidRPr="00522AB6">
        <w:rPr>
          <w:rFonts w:ascii="Arial" w:eastAsia="SimSun" w:hAnsi="Arial" w:hint="eastAsia"/>
          <w:sz w:val="24"/>
          <w:lang w:val="en-US" w:eastAsia="zh-CN"/>
        </w:rPr>
        <w:t>.</w:t>
      </w:r>
      <w:r w:rsidRPr="00522AB6">
        <w:rPr>
          <w:rFonts w:ascii="Arial" w:eastAsia="SimSun" w:hAnsi="Arial"/>
          <w:sz w:val="24"/>
          <w:lang w:val="en-US" w:eastAsia="zh-CN"/>
        </w:rPr>
        <w:t>1</w:t>
      </w:r>
      <w:r w:rsidRPr="00522AB6">
        <w:rPr>
          <w:rFonts w:ascii="Arial" w:eastAsia="SimSun" w:hAnsi="Arial" w:hint="eastAsia"/>
          <w:sz w:val="24"/>
          <w:lang w:val="en-US" w:eastAsia="zh-CN"/>
        </w:rPr>
        <w:tab/>
      </w:r>
      <w:r w:rsidRPr="00522AB6">
        <w:rPr>
          <w:rFonts w:ascii="Arial" w:eastAsia="SimSun" w:hAnsi="Arial"/>
          <w:sz w:val="24"/>
          <w:lang w:val="en-US" w:eastAsia="zh-CN"/>
        </w:rPr>
        <w:t>General</w:t>
      </w:r>
      <w:bookmarkEnd w:id="32"/>
      <w:bookmarkEnd w:id="33"/>
      <w:bookmarkEnd w:id="34"/>
    </w:p>
    <w:p w:rsidR="00522AB6" w:rsidRPr="00522AB6" w:rsidRDefault="00522AB6" w:rsidP="00522AB6">
      <w:pPr>
        <w:rPr>
          <w:rFonts w:eastAsia="SimSun"/>
          <w:lang w:val="en-US" w:eastAsia="zh-CN"/>
        </w:rPr>
      </w:pPr>
      <w:r w:rsidRPr="00522AB6">
        <w:rPr>
          <w:rFonts w:eastAsia="SimSun"/>
          <w:lang w:val="en-US" w:eastAsia="zh-CN"/>
        </w:rPr>
        <w:t>The routing mechanisms specified in clause 6.1 shall apply for Indirect Communication</w:t>
      </w:r>
      <w:ins w:id="35" w:author="A. EL MOATAMID" w:date="2020-01-30T15:13:00Z">
        <w:r w:rsidR="007917B3">
          <w:rPr>
            <w:rFonts w:eastAsia="SimSun"/>
            <w:lang w:val="en-US" w:eastAsia="zh-CN"/>
          </w:rPr>
          <w:t xml:space="preserve"> models</w:t>
        </w:r>
      </w:ins>
      <w:r w:rsidRPr="00522AB6">
        <w:rPr>
          <w:rFonts w:eastAsia="SimSun"/>
          <w:lang w:val="en-US" w:eastAsia="zh-CN"/>
        </w:rPr>
        <w:t xml:space="preserve"> with the additions or modifications specified in this clause.</w:t>
      </w:r>
    </w:p>
    <w:p w:rsidR="00522AB6" w:rsidRPr="00522AB6" w:rsidRDefault="00522AB6" w:rsidP="00522AB6">
      <w:pPr>
        <w:keepNext/>
        <w:keepLines/>
        <w:spacing w:before="120"/>
        <w:ind w:left="1418" w:hanging="1418"/>
        <w:outlineLvl w:val="3"/>
        <w:rPr>
          <w:rFonts w:ascii="Arial" w:eastAsia="SimSun" w:hAnsi="Arial"/>
          <w:sz w:val="24"/>
          <w:lang w:eastAsia="zh-CN"/>
        </w:rPr>
      </w:pPr>
      <w:bookmarkStart w:id="36" w:name="_Toc19709015"/>
      <w:bookmarkStart w:id="37" w:name="_Toc27745093"/>
      <w:bookmarkStart w:id="38" w:name="_Toc29803246"/>
      <w:r w:rsidRPr="00522AB6">
        <w:rPr>
          <w:rFonts w:ascii="Arial" w:eastAsia="SimSun" w:hAnsi="Arial" w:hint="eastAsia"/>
          <w:sz w:val="24"/>
          <w:lang w:val="en-US" w:eastAsia="zh-CN"/>
        </w:rPr>
        <w:t>6.</w:t>
      </w:r>
      <w:r w:rsidRPr="00522AB6">
        <w:rPr>
          <w:rFonts w:ascii="Arial" w:eastAsia="SimSun" w:hAnsi="Arial"/>
          <w:sz w:val="24"/>
          <w:lang w:val="en-US" w:eastAsia="zh-CN"/>
        </w:rPr>
        <w:t>10</w:t>
      </w:r>
      <w:r w:rsidRPr="00522AB6">
        <w:rPr>
          <w:rFonts w:ascii="Arial" w:eastAsia="SimSun" w:hAnsi="Arial" w:hint="eastAsia"/>
          <w:sz w:val="24"/>
          <w:lang w:val="en-US" w:eastAsia="zh-CN"/>
        </w:rPr>
        <w:t>.</w:t>
      </w:r>
      <w:r w:rsidRPr="00522AB6">
        <w:rPr>
          <w:rFonts w:ascii="Arial" w:eastAsia="SimSun" w:hAnsi="Arial"/>
          <w:sz w:val="24"/>
          <w:lang w:val="en-US" w:eastAsia="zh-CN"/>
        </w:rPr>
        <w:t>2</w:t>
      </w:r>
      <w:r w:rsidRPr="00522AB6">
        <w:rPr>
          <w:rFonts w:ascii="Arial" w:eastAsia="SimSun" w:hAnsi="Arial" w:hint="eastAsia"/>
          <w:sz w:val="24"/>
          <w:lang w:val="en-US" w:eastAsia="zh-CN"/>
        </w:rPr>
        <w:t>.</w:t>
      </w:r>
      <w:r w:rsidRPr="00522AB6">
        <w:rPr>
          <w:rFonts w:ascii="Arial" w:eastAsia="SimSun" w:hAnsi="Arial"/>
          <w:sz w:val="24"/>
          <w:lang w:val="en-US" w:eastAsia="zh-CN"/>
        </w:rPr>
        <w:t>2</w:t>
      </w:r>
      <w:r w:rsidRPr="00522AB6">
        <w:rPr>
          <w:rFonts w:ascii="Arial" w:eastAsia="SimSun" w:hAnsi="Arial" w:hint="eastAsia"/>
          <w:sz w:val="24"/>
          <w:lang w:val="en-US" w:eastAsia="zh-CN"/>
        </w:rPr>
        <w:tab/>
      </w:r>
      <w:r w:rsidRPr="00522AB6">
        <w:rPr>
          <w:rFonts w:ascii="Arial" w:eastAsia="SimSun" w:hAnsi="Arial"/>
          <w:sz w:val="24"/>
          <w:lang w:eastAsia="zh-CN"/>
        </w:rPr>
        <w:t>HTTP/2 connection management</w:t>
      </w:r>
      <w:bookmarkEnd w:id="36"/>
      <w:bookmarkEnd w:id="37"/>
      <w:bookmarkEnd w:id="38"/>
    </w:p>
    <w:p w:rsidR="00522AB6" w:rsidRPr="00522AB6" w:rsidRDefault="00522AB6" w:rsidP="00522AB6">
      <w:pPr>
        <w:rPr>
          <w:rFonts w:eastAsia="SimSun"/>
          <w:lang w:eastAsia="zh-CN"/>
        </w:rPr>
      </w:pPr>
      <w:r w:rsidRPr="00522AB6">
        <w:rPr>
          <w:rFonts w:eastAsia="SimSun"/>
          <w:lang w:val="en-US" w:eastAsia="zh-CN"/>
        </w:rPr>
        <w:t xml:space="preserve">When TLS is used between NFs and the SCP, an end-to-end TLS association is not possible between the NF Service Consumer and NF Service Producer, since the SCP shall be able to read and modify the contents of the HTTP messages, for both indirect </w:t>
      </w:r>
      <w:proofErr w:type="gramStart"/>
      <w:r w:rsidRPr="00522AB6">
        <w:rPr>
          <w:rFonts w:eastAsia="SimSun"/>
          <w:lang w:val="en-US" w:eastAsia="zh-CN"/>
        </w:rPr>
        <w:t>communication</w:t>
      </w:r>
      <w:proofErr w:type="gramEnd"/>
      <w:r w:rsidRPr="00522AB6">
        <w:rPr>
          <w:rFonts w:eastAsia="SimSun"/>
          <w:lang w:val="en-US" w:eastAsia="zh-CN"/>
        </w:rPr>
        <w:t xml:space="preserve"> with or without delegated discovery. Therefore, separate HTTPS connections have to be set up between the HTTP client and the SCP, and between the SCP and the HTTP server. H</w:t>
      </w:r>
      <w:r w:rsidRPr="00522AB6">
        <w:rPr>
          <w:rFonts w:eastAsia="SimSun"/>
          <w:lang w:eastAsia="zh-CN"/>
        </w:rPr>
        <w:t>TTP CONNECT requests shall not be used for Indirect Communication</w:t>
      </w:r>
      <w:ins w:id="39" w:author="A. EL MOATAMID" w:date="2020-01-30T15:14:00Z">
        <w:r w:rsidR="007917B3">
          <w:rPr>
            <w:rFonts w:eastAsia="SimSun"/>
            <w:lang w:eastAsia="zh-CN"/>
          </w:rPr>
          <w:t xml:space="preserve"> models</w:t>
        </w:r>
      </w:ins>
      <w:r w:rsidRPr="00522AB6">
        <w:rPr>
          <w:rFonts w:eastAsia="SimSun"/>
          <w:lang w:eastAsia="zh-CN"/>
        </w:rPr>
        <w:t>.</w:t>
      </w:r>
    </w:p>
    <w:p w:rsidR="00522AB6" w:rsidRPr="00522AB6" w:rsidRDefault="00522AB6" w:rsidP="00522AB6">
      <w:pPr>
        <w:rPr>
          <w:rFonts w:eastAsia="SimSun"/>
          <w:lang w:val="en-US" w:eastAsia="zh-CN"/>
        </w:rPr>
      </w:pPr>
      <w:r w:rsidRPr="00522AB6">
        <w:rPr>
          <w:rFonts w:eastAsia="SimSun" w:hint="eastAsia"/>
          <w:lang w:eastAsia="zh-CN"/>
        </w:rPr>
        <w:t>The NF</w:t>
      </w:r>
      <w:ins w:id="40" w:author="A. EL MOATAMID" w:date="2020-01-30T15:15:00Z">
        <w:r w:rsidR="007917B3">
          <w:rPr>
            <w:rFonts w:eastAsia="SimSun"/>
            <w:lang w:eastAsia="zh-CN"/>
          </w:rPr>
          <w:t>s</w:t>
        </w:r>
      </w:ins>
      <w:r w:rsidRPr="00522AB6">
        <w:rPr>
          <w:rFonts w:eastAsia="SimSun" w:hint="eastAsia"/>
          <w:lang w:eastAsia="zh-CN"/>
        </w:rPr>
        <w:t xml:space="preserve"> and </w:t>
      </w:r>
      <w:ins w:id="41" w:author="A. EL MOATAMID" w:date="2020-01-30T15:15:00Z">
        <w:r w:rsidR="007917B3">
          <w:rPr>
            <w:rFonts w:eastAsia="SimSun"/>
            <w:lang w:eastAsia="zh-CN"/>
          </w:rPr>
          <w:t xml:space="preserve">the </w:t>
        </w:r>
      </w:ins>
      <w:r w:rsidRPr="00522AB6">
        <w:rPr>
          <w:rFonts w:eastAsia="SimSun" w:hint="eastAsia"/>
          <w:lang w:eastAsia="zh-CN"/>
        </w:rPr>
        <w:t>SCP shall manage the HTTP/2 connections as defined in clause </w:t>
      </w:r>
      <w:r w:rsidRPr="00522AB6">
        <w:rPr>
          <w:rFonts w:eastAsia="SimSun"/>
          <w:lang w:val="en-US" w:eastAsia="zh-CN"/>
        </w:rPr>
        <w:t>5</w:t>
      </w:r>
      <w:r w:rsidRPr="00522AB6">
        <w:rPr>
          <w:rFonts w:eastAsia="SimSun" w:hint="eastAsia"/>
          <w:lang w:val="en-US" w:eastAsia="zh-CN"/>
        </w:rPr>
        <w:t>.2.6.</w:t>
      </w:r>
    </w:p>
    <w:p w:rsidR="00522AB6" w:rsidRPr="00522AB6" w:rsidRDefault="00522AB6" w:rsidP="00522AB6">
      <w:pPr>
        <w:keepNext/>
        <w:keepLines/>
        <w:spacing w:before="120"/>
        <w:ind w:left="1418" w:hanging="1418"/>
        <w:outlineLvl w:val="3"/>
        <w:rPr>
          <w:rFonts w:ascii="Arial" w:eastAsia="SimSun" w:hAnsi="Arial"/>
          <w:sz w:val="24"/>
          <w:lang w:val="en-US" w:eastAsia="zh-CN"/>
        </w:rPr>
      </w:pPr>
      <w:bookmarkStart w:id="42" w:name="_Toc19709016"/>
      <w:bookmarkStart w:id="43" w:name="_Toc27745094"/>
      <w:bookmarkStart w:id="44" w:name="_Toc29803247"/>
      <w:r w:rsidRPr="00522AB6">
        <w:rPr>
          <w:rFonts w:ascii="Arial" w:eastAsia="SimSun" w:hAnsi="Arial" w:hint="eastAsia"/>
          <w:sz w:val="24"/>
          <w:lang w:val="en-US" w:eastAsia="zh-CN"/>
        </w:rPr>
        <w:lastRenderedPageBreak/>
        <w:t>6.</w:t>
      </w:r>
      <w:r w:rsidRPr="00522AB6">
        <w:rPr>
          <w:rFonts w:ascii="Arial" w:eastAsia="SimSun" w:hAnsi="Arial"/>
          <w:sz w:val="24"/>
          <w:lang w:val="en-US" w:eastAsia="zh-CN"/>
        </w:rPr>
        <w:t>10</w:t>
      </w:r>
      <w:r w:rsidRPr="00522AB6">
        <w:rPr>
          <w:rFonts w:ascii="Arial" w:eastAsia="SimSun" w:hAnsi="Arial" w:hint="eastAsia"/>
          <w:sz w:val="24"/>
          <w:lang w:val="en-US" w:eastAsia="zh-CN"/>
        </w:rPr>
        <w:t>.</w:t>
      </w:r>
      <w:r w:rsidRPr="00522AB6">
        <w:rPr>
          <w:rFonts w:ascii="Arial" w:eastAsia="SimSun" w:hAnsi="Arial"/>
          <w:sz w:val="24"/>
          <w:lang w:val="en-US" w:eastAsia="zh-CN"/>
        </w:rPr>
        <w:t>2</w:t>
      </w:r>
      <w:r w:rsidRPr="00522AB6">
        <w:rPr>
          <w:rFonts w:ascii="Arial" w:eastAsia="SimSun" w:hAnsi="Arial" w:hint="eastAsia"/>
          <w:sz w:val="24"/>
          <w:lang w:val="en-US" w:eastAsia="zh-CN"/>
        </w:rPr>
        <w:t>.</w:t>
      </w:r>
      <w:r w:rsidRPr="00522AB6">
        <w:rPr>
          <w:rFonts w:ascii="Arial" w:eastAsia="SimSun" w:hAnsi="Arial"/>
          <w:sz w:val="24"/>
          <w:lang w:val="en-US" w:eastAsia="zh-CN"/>
        </w:rPr>
        <w:t>3</w:t>
      </w:r>
      <w:r w:rsidRPr="00522AB6">
        <w:rPr>
          <w:rFonts w:ascii="Arial" w:eastAsia="SimSun" w:hAnsi="Arial" w:hint="eastAsia"/>
          <w:sz w:val="24"/>
          <w:lang w:val="en-US" w:eastAsia="zh-CN"/>
        </w:rPr>
        <w:tab/>
      </w:r>
      <w:proofErr w:type="gramStart"/>
      <w:r w:rsidRPr="00522AB6">
        <w:rPr>
          <w:rFonts w:ascii="Arial" w:eastAsia="SimSun" w:hAnsi="Arial"/>
          <w:sz w:val="24"/>
          <w:lang w:val="en-US" w:eastAsia="zh-CN"/>
        </w:rPr>
        <w:t>Connecting</w:t>
      </w:r>
      <w:proofErr w:type="gramEnd"/>
      <w:r w:rsidRPr="00522AB6">
        <w:rPr>
          <w:rFonts w:ascii="Arial" w:eastAsia="SimSun" w:hAnsi="Arial"/>
          <w:sz w:val="24"/>
          <w:lang w:val="en-US" w:eastAsia="zh-CN"/>
        </w:rPr>
        <w:t xml:space="preserve"> inbound</w:t>
      </w:r>
      <w:bookmarkEnd w:id="42"/>
      <w:bookmarkEnd w:id="43"/>
      <w:bookmarkEnd w:id="44"/>
    </w:p>
    <w:p w:rsidR="00522AB6" w:rsidRPr="00522AB6" w:rsidRDefault="00522AB6" w:rsidP="00522AB6">
      <w:pPr>
        <w:rPr>
          <w:rFonts w:eastAsia="SimSun"/>
          <w:lang w:val="en-US"/>
        </w:rPr>
      </w:pPr>
      <w:r w:rsidRPr="00522AB6">
        <w:rPr>
          <w:rFonts w:eastAsia="SimSun" w:hint="eastAsia"/>
          <w:lang w:val="en-US" w:eastAsia="zh-CN"/>
        </w:rPr>
        <w:t xml:space="preserve">If </w:t>
      </w:r>
      <w:r w:rsidRPr="00522AB6">
        <w:rPr>
          <w:rFonts w:eastAsia="SimSun"/>
          <w:lang w:val="en-US"/>
        </w:rPr>
        <w:t>the request is not satisfied by a local cache</w:t>
      </w:r>
      <w:r w:rsidRPr="00522AB6">
        <w:rPr>
          <w:rFonts w:eastAsia="SimSun" w:hint="eastAsia"/>
          <w:lang w:val="en-US" w:eastAsia="zh-CN"/>
        </w:rPr>
        <w:t xml:space="preserve">, the NF (acting as </w:t>
      </w:r>
      <w:ins w:id="45" w:author="A. EL MOATAMID" w:date="2020-01-30T15:15:00Z">
        <w:r w:rsidR="007917B3">
          <w:rPr>
            <w:rFonts w:eastAsia="SimSun"/>
            <w:lang w:val="en-US" w:eastAsia="zh-CN"/>
          </w:rPr>
          <w:t xml:space="preserve">an </w:t>
        </w:r>
      </w:ins>
      <w:r w:rsidRPr="00522AB6">
        <w:rPr>
          <w:rFonts w:eastAsia="SimSun" w:hint="eastAsia"/>
          <w:lang w:val="en-US" w:eastAsia="zh-CN"/>
        </w:rPr>
        <w:t xml:space="preserve">HTTP/2 client) shall </w:t>
      </w:r>
      <w:r w:rsidRPr="00522AB6">
        <w:rPr>
          <w:rFonts w:eastAsia="SimSun"/>
          <w:lang w:val="en-US"/>
        </w:rPr>
        <w:t>connect inbound by establishing (or reusing) a connection to</w:t>
      </w:r>
      <w:r w:rsidRPr="00522AB6">
        <w:rPr>
          <w:rFonts w:eastAsia="SimSun" w:hint="eastAsia"/>
          <w:lang w:val="en-US" w:eastAsia="zh-CN"/>
        </w:rPr>
        <w:t xml:space="preserve"> an available SCP </w:t>
      </w:r>
      <w:r w:rsidRPr="00522AB6">
        <w:rPr>
          <w:rFonts w:eastAsia="SimSun"/>
          <w:lang w:val="en-US"/>
        </w:rPr>
        <w:t>as defined in clause 5.2 of IETF RFC 7230 [12]</w:t>
      </w:r>
      <w:r w:rsidRPr="00522AB6">
        <w:rPr>
          <w:rFonts w:eastAsia="SimSun" w:hint="eastAsia"/>
          <w:lang w:val="en-US" w:eastAsia="zh-CN"/>
        </w:rPr>
        <w:t xml:space="preserve"> when sending HTTP/2 request</w:t>
      </w:r>
      <w:r w:rsidRPr="00522AB6">
        <w:rPr>
          <w:rFonts w:eastAsia="SimSun"/>
          <w:lang w:val="en-US"/>
        </w:rPr>
        <w:t>.</w:t>
      </w:r>
    </w:p>
    <w:p w:rsidR="00522AB6" w:rsidRPr="00522AB6" w:rsidRDefault="00522AB6" w:rsidP="00522AB6">
      <w:pPr>
        <w:rPr>
          <w:rFonts w:eastAsia="SimSun"/>
          <w:lang w:val="en-US" w:eastAsia="zh-CN"/>
        </w:rPr>
      </w:pPr>
      <w:r w:rsidRPr="00522AB6">
        <w:rPr>
          <w:rFonts w:eastAsia="SimSun"/>
          <w:lang w:val="en-US" w:eastAsia="zh-CN"/>
        </w:rPr>
        <w:t xml:space="preserve">When the SCP forwards the request to the HTTP server, the SCP (acting as an HTTP/2 client) shall </w:t>
      </w:r>
      <w:r w:rsidRPr="00522AB6">
        <w:rPr>
          <w:rFonts w:eastAsia="SimSun"/>
          <w:lang w:val="en-US"/>
        </w:rPr>
        <w:t>connect inbound to an authority server for the target resource. For connecting inbound to an authority not in the same PLMN, the SCP shall connect</w:t>
      </w:r>
      <w:del w:id="46" w:author="A. EL MOATAMID" w:date="2020-01-30T15:16:00Z">
        <w:r w:rsidRPr="00522AB6" w:rsidDel="007917B3">
          <w:rPr>
            <w:rFonts w:eastAsia="SimSun"/>
            <w:lang w:val="en-US"/>
          </w:rPr>
          <w:delText>s</w:delText>
        </w:r>
      </w:del>
      <w:r w:rsidRPr="00522AB6">
        <w:rPr>
          <w:rFonts w:eastAsia="SimSun"/>
          <w:lang w:val="en-US"/>
        </w:rPr>
        <w:t xml:space="preserve"> to the Security Edge Protection Proxy.</w:t>
      </w:r>
    </w:p>
    <w:p w:rsidR="00522AB6" w:rsidRPr="00522AB6" w:rsidRDefault="00522AB6" w:rsidP="00522AB6">
      <w:pPr>
        <w:keepNext/>
        <w:keepLines/>
        <w:spacing w:before="120"/>
        <w:ind w:left="1418" w:hanging="1418"/>
        <w:outlineLvl w:val="3"/>
        <w:rPr>
          <w:rFonts w:ascii="Arial" w:eastAsia="SimSun" w:hAnsi="Arial"/>
          <w:sz w:val="24"/>
          <w:lang w:val="en-US" w:eastAsia="zh-CN"/>
        </w:rPr>
      </w:pPr>
      <w:bookmarkStart w:id="47" w:name="_Toc19709017"/>
      <w:bookmarkStart w:id="48" w:name="_Toc27745095"/>
      <w:bookmarkStart w:id="49" w:name="_Toc29803248"/>
      <w:r w:rsidRPr="00522AB6">
        <w:rPr>
          <w:rFonts w:ascii="Arial" w:eastAsia="SimSun" w:hAnsi="Arial" w:hint="eastAsia"/>
          <w:sz w:val="24"/>
          <w:lang w:val="en-US" w:eastAsia="zh-CN"/>
        </w:rPr>
        <w:t>6.</w:t>
      </w:r>
      <w:r w:rsidRPr="00522AB6">
        <w:rPr>
          <w:rFonts w:ascii="Arial" w:eastAsia="SimSun" w:hAnsi="Arial"/>
          <w:sz w:val="24"/>
          <w:lang w:val="en-US" w:eastAsia="zh-CN"/>
        </w:rPr>
        <w:t>10</w:t>
      </w:r>
      <w:r w:rsidRPr="00522AB6">
        <w:rPr>
          <w:rFonts w:ascii="Arial" w:eastAsia="SimSun" w:hAnsi="Arial" w:hint="eastAsia"/>
          <w:sz w:val="24"/>
          <w:lang w:val="en-US" w:eastAsia="zh-CN"/>
        </w:rPr>
        <w:t>.</w:t>
      </w:r>
      <w:r w:rsidRPr="00522AB6">
        <w:rPr>
          <w:rFonts w:ascii="Arial" w:eastAsia="SimSun" w:hAnsi="Arial"/>
          <w:sz w:val="24"/>
          <w:lang w:val="en-US" w:eastAsia="zh-CN"/>
        </w:rPr>
        <w:t>2</w:t>
      </w:r>
      <w:r w:rsidRPr="00522AB6">
        <w:rPr>
          <w:rFonts w:ascii="Arial" w:eastAsia="SimSun" w:hAnsi="Arial" w:hint="eastAsia"/>
          <w:sz w:val="24"/>
          <w:lang w:val="en-US" w:eastAsia="zh-CN"/>
        </w:rPr>
        <w:t>.</w:t>
      </w:r>
      <w:r w:rsidRPr="00522AB6">
        <w:rPr>
          <w:rFonts w:ascii="Arial" w:eastAsia="SimSun" w:hAnsi="Arial"/>
          <w:sz w:val="24"/>
          <w:lang w:val="en-US" w:eastAsia="zh-CN"/>
        </w:rPr>
        <w:t>4</w:t>
      </w:r>
      <w:r w:rsidRPr="00522AB6">
        <w:rPr>
          <w:rFonts w:ascii="Arial" w:eastAsia="SimSun" w:hAnsi="Arial" w:hint="eastAsia"/>
          <w:sz w:val="24"/>
          <w:lang w:val="en-US" w:eastAsia="zh-CN"/>
        </w:rPr>
        <w:tab/>
      </w:r>
      <w:r w:rsidRPr="00522AB6">
        <w:rPr>
          <w:rFonts w:ascii="Arial" w:eastAsia="SimSun" w:hAnsi="Arial"/>
          <w:sz w:val="24"/>
          <w:lang w:val="en-US"/>
        </w:rPr>
        <w:t>Pseudo-header setting</w:t>
      </w:r>
      <w:bookmarkEnd w:id="47"/>
      <w:bookmarkEnd w:id="48"/>
      <w:bookmarkEnd w:id="49"/>
    </w:p>
    <w:p w:rsidR="00522AB6" w:rsidRPr="00522AB6" w:rsidRDefault="00522AB6" w:rsidP="00522AB6">
      <w:pPr>
        <w:rPr>
          <w:rFonts w:eastAsia="SimSun"/>
          <w:lang w:val="en-US" w:eastAsia="zh-CN"/>
        </w:rPr>
      </w:pPr>
      <w:bookmarkStart w:id="50" w:name="_Toc19709018"/>
      <w:r w:rsidRPr="00522AB6">
        <w:rPr>
          <w:rFonts w:eastAsia="SimSun"/>
          <w:lang w:val="en-US" w:eastAsia="zh-CN"/>
        </w:rPr>
        <w:t>For Indirect Communication</w:t>
      </w:r>
      <w:ins w:id="51" w:author="A. EL MOATAMID" w:date="2020-01-30T15:16:00Z">
        <w:r w:rsidR="007917B3">
          <w:rPr>
            <w:rFonts w:eastAsia="SimSun"/>
            <w:lang w:val="en-US" w:eastAsia="zh-CN"/>
          </w:rPr>
          <w:t>s</w:t>
        </w:r>
      </w:ins>
      <w:r w:rsidRPr="00522AB6">
        <w:rPr>
          <w:rFonts w:eastAsia="SimSun"/>
          <w:lang w:val="en-US" w:eastAsia="zh-CN"/>
        </w:rPr>
        <w:t xml:space="preserve"> with or without delegated discovery</w:t>
      </w:r>
      <w:r w:rsidRPr="00522AB6">
        <w:rPr>
          <w:rFonts w:eastAsia="SimSun" w:hint="eastAsia"/>
          <w:lang w:val="en-US" w:eastAsia="zh-CN"/>
        </w:rPr>
        <w:t xml:space="preserve">, </w:t>
      </w:r>
      <w:r w:rsidRPr="00522AB6">
        <w:rPr>
          <w:rFonts w:eastAsia="SimSun"/>
          <w:lang w:val="en-US" w:eastAsia="zh-CN"/>
        </w:rPr>
        <w:t xml:space="preserve">when sending a request to the SCP, </w:t>
      </w:r>
      <w:r w:rsidRPr="00522AB6">
        <w:rPr>
          <w:rFonts w:eastAsia="SimSun" w:hint="eastAsia"/>
          <w:lang w:val="en-US" w:eastAsia="zh-CN"/>
        </w:rPr>
        <w:t xml:space="preserve">the </w:t>
      </w:r>
      <w:r w:rsidRPr="00522AB6">
        <w:rPr>
          <w:rFonts w:eastAsia="SimSun"/>
          <w:lang w:val="en-US" w:eastAsia="zh-CN"/>
        </w:rPr>
        <w:t>HTTP client</w:t>
      </w:r>
      <w:r w:rsidRPr="00522AB6">
        <w:rPr>
          <w:rFonts w:eastAsia="SimSun" w:hint="eastAsia"/>
          <w:lang w:val="en-US" w:eastAsia="zh-CN"/>
        </w:rPr>
        <w:t xml:space="preserve"> shall set the pseudo-headers as </w:t>
      </w:r>
      <w:r w:rsidRPr="00522AB6">
        <w:rPr>
          <w:rFonts w:eastAsia="SimSun"/>
          <w:lang w:val="en-US" w:eastAsia="zh-CN"/>
        </w:rPr>
        <w:t>follows</w:t>
      </w:r>
      <w:r w:rsidRPr="00522AB6">
        <w:rPr>
          <w:rFonts w:eastAsia="SimSun" w:hint="eastAsia"/>
          <w:lang w:val="en-US" w:eastAsia="zh-CN"/>
        </w:rPr>
        <w:t>:</w:t>
      </w:r>
    </w:p>
    <w:p w:rsidR="00522AB6" w:rsidRPr="00522AB6" w:rsidRDefault="00522AB6" w:rsidP="00522AB6">
      <w:pPr>
        <w:ind w:left="568" w:hanging="284"/>
        <w:rPr>
          <w:rFonts w:eastAsia="SimSun"/>
          <w:lang w:val="en-US" w:eastAsia="zh-CN"/>
        </w:rPr>
      </w:pPr>
      <w:r w:rsidRPr="00522AB6">
        <w:rPr>
          <w:rFonts w:eastAsia="SimSun" w:hint="eastAsia"/>
          <w:lang w:val="en-US" w:eastAsia="zh-CN"/>
        </w:rPr>
        <w:t>-</w:t>
      </w:r>
      <w:r w:rsidRPr="00522AB6">
        <w:rPr>
          <w:rFonts w:eastAsia="SimSun" w:hint="eastAsia"/>
          <w:lang w:val="en-US" w:eastAsia="zh-CN"/>
        </w:rPr>
        <w:tab/>
      </w:r>
      <w:r w:rsidRPr="00522AB6">
        <w:rPr>
          <w:rFonts w:eastAsia="SimSun"/>
          <w:lang w:val="en-US"/>
        </w:rPr>
        <w:t>"</w:t>
      </w:r>
      <w:proofErr w:type="gramStart"/>
      <w:r w:rsidRPr="00522AB6">
        <w:rPr>
          <w:rFonts w:eastAsia="SimSun"/>
          <w:lang w:val="en-US"/>
        </w:rPr>
        <w:t>:</w:t>
      </w:r>
      <w:proofErr w:type="spellStart"/>
      <w:r w:rsidRPr="00522AB6">
        <w:rPr>
          <w:rFonts w:eastAsia="SimSun"/>
          <w:lang w:val="en-US"/>
        </w:rPr>
        <w:t>scheme</w:t>
      </w:r>
      <w:proofErr w:type="gramEnd"/>
      <w:r w:rsidRPr="00522AB6">
        <w:rPr>
          <w:rFonts w:eastAsia="SimSun"/>
          <w:lang w:val="en-US"/>
        </w:rPr>
        <w:t>"</w:t>
      </w:r>
      <w:r w:rsidRPr="00522AB6">
        <w:rPr>
          <w:rFonts w:eastAsia="SimSun"/>
          <w:lang w:val="en-US" w:eastAsia="zh-CN"/>
        </w:rPr>
        <w:t>set</w:t>
      </w:r>
      <w:proofErr w:type="spellEnd"/>
      <w:r w:rsidRPr="00522AB6">
        <w:rPr>
          <w:rFonts w:eastAsia="SimSun"/>
          <w:lang w:val="en-US" w:eastAsia="zh-CN"/>
        </w:rPr>
        <w:t xml:space="preserve"> to "https"</w:t>
      </w:r>
      <w:r w:rsidRPr="00522AB6">
        <w:rPr>
          <w:rFonts w:eastAsia="SimSun" w:hint="eastAsia"/>
          <w:lang w:val="en-US" w:eastAsia="zh-CN"/>
        </w:rPr>
        <w:t>;</w:t>
      </w:r>
    </w:p>
    <w:p w:rsidR="00522AB6" w:rsidRPr="00522AB6" w:rsidRDefault="00522AB6" w:rsidP="00522AB6">
      <w:pPr>
        <w:ind w:left="568" w:hanging="284"/>
        <w:rPr>
          <w:rFonts w:eastAsia="SimSun"/>
        </w:rPr>
      </w:pPr>
      <w:r w:rsidRPr="00522AB6">
        <w:rPr>
          <w:rFonts w:eastAsia="SimSun" w:hint="eastAsia"/>
          <w:lang w:val="en-US" w:eastAsia="zh-CN"/>
        </w:rPr>
        <w:t>-</w:t>
      </w:r>
      <w:r w:rsidRPr="00522AB6">
        <w:rPr>
          <w:rFonts w:eastAsia="SimSun" w:hint="eastAsia"/>
          <w:lang w:val="en-US" w:eastAsia="zh-CN"/>
        </w:rPr>
        <w:tab/>
      </w:r>
      <w:r w:rsidRPr="00522AB6">
        <w:rPr>
          <w:rFonts w:eastAsia="SimSun"/>
          <w:lang w:val="en-US"/>
        </w:rPr>
        <w:t>"</w:t>
      </w:r>
      <w:proofErr w:type="gramStart"/>
      <w:r w:rsidRPr="00522AB6">
        <w:rPr>
          <w:rFonts w:eastAsia="SimSun"/>
          <w:lang w:val="en-US"/>
        </w:rPr>
        <w:t>:authority</w:t>
      </w:r>
      <w:proofErr w:type="gramEnd"/>
      <w:r w:rsidRPr="00522AB6">
        <w:rPr>
          <w:rFonts w:eastAsia="SimSun"/>
          <w:lang w:val="en-US"/>
        </w:rPr>
        <w:t>"</w:t>
      </w:r>
      <w:r w:rsidRPr="00522AB6">
        <w:rPr>
          <w:rFonts w:eastAsia="SimSun" w:hint="eastAsia"/>
          <w:lang w:val="en-US" w:eastAsia="zh-CN"/>
        </w:rPr>
        <w:t xml:space="preserve"> set to the FQDN or IP address of the SCP</w:t>
      </w:r>
      <w:r w:rsidRPr="00522AB6">
        <w:rPr>
          <w:rFonts w:eastAsia="SimSun"/>
          <w:lang w:val="en-US" w:eastAsia="zh-CN"/>
        </w:rPr>
        <w:t xml:space="preserve">; </w:t>
      </w:r>
    </w:p>
    <w:p w:rsidR="00522AB6" w:rsidRPr="00522AB6" w:rsidRDefault="00522AB6" w:rsidP="00522AB6">
      <w:pPr>
        <w:ind w:left="568" w:hanging="284"/>
        <w:rPr>
          <w:rFonts w:eastAsia="SimSun"/>
        </w:rPr>
      </w:pPr>
      <w:r w:rsidRPr="00522AB6">
        <w:rPr>
          <w:rFonts w:eastAsia="SimSun"/>
          <w:lang w:val="en-US"/>
        </w:rPr>
        <w:t>-</w:t>
      </w:r>
      <w:r w:rsidRPr="00522AB6">
        <w:rPr>
          <w:rFonts w:eastAsia="SimSun"/>
          <w:lang w:val="en-US"/>
        </w:rPr>
        <w:tab/>
        <w:t>"</w:t>
      </w:r>
      <w:proofErr w:type="gramStart"/>
      <w:r w:rsidRPr="00522AB6">
        <w:rPr>
          <w:rFonts w:eastAsia="SimSun"/>
          <w:lang w:val="en-US"/>
        </w:rPr>
        <w:t>:path</w:t>
      </w:r>
      <w:proofErr w:type="gramEnd"/>
      <w:r w:rsidRPr="00522AB6">
        <w:rPr>
          <w:rFonts w:eastAsia="SimSun"/>
          <w:lang w:val="en-US"/>
        </w:rPr>
        <w:t>" including the path and query components of the target URI as specified in clause 6.1.4.</w:t>
      </w:r>
    </w:p>
    <w:p w:rsidR="00522AB6" w:rsidRPr="00522AB6" w:rsidRDefault="00522AB6" w:rsidP="00522AB6">
      <w:pPr>
        <w:rPr>
          <w:rFonts w:eastAsia="SimSun"/>
          <w:lang w:eastAsia="zh-CN"/>
        </w:rPr>
      </w:pPr>
      <w:r w:rsidRPr="00522AB6">
        <w:rPr>
          <w:rFonts w:eastAsia="SimSun"/>
          <w:lang w:val="en-US" w:eastAsia="zh-CN"/>
        </w:rPr>
        <w:t>Additionally, for HTTP requests for which an HTTP client may cache responses (e.g. GET request), the HTTP client should include the cache key (</w:t>
      </w:r>
      <w:proofErr w:type="spellStart"/>
      <w:r w:rsidRPr="00522AB6">
        <w:rPr>
          <w:rFonts w:eastAsia="SimSun"/>
          <w:lang w:val="en-US" w:eastAsia="zh-CN"/>
        </w:rPr>
        <w:t>ck</w:t>
      </w:r>
      <w:proofErr w:type="spellEnd"/>
      <w:r w:rsidRPr="00522AB6">
        <w:rPr>
          <w:rFonts w:eastAsia="SimSun"/>
          <w:lang w:val="en-US" w:eastAsia="zh-CN"/>
        </w:rPr>
        <w:t>) query parameter set to an implementation specific value that is bound to the target NF</w:t>
      </w:r>
      <w:del w:id="52" w:author="A. EL MOATAMID" w:date="2020-01-30T15:18:00Z">
        <w:r w:rsidRPr="00522AB6" w:rsidDel="007917B3">
          <w:rPr>
            <w:rFonts w:eastAsia="SimSun"/>
            <w:lang w:val="en-US"/>
          </w:rPr>
          <w:delText>.</w:delText>
        </w:r>
      </w:del>
      <w:r w:rsidRPr="00522AB6">
        <w:rPr>
          <w:rFonts w:eastAsia="SimSun"/>
          <w:lang w:val="en-US"/>
        </w:rPr>
        <w:t xml:space="preserve"> </w:t>
      </w:r>
      <w:ins w:id="53" w:author="A. EL MOATAMID" w:date="2020-01-30T15:18:00Z">
        <w:r w:rsidR="007917B3">
          <w:rPr>
            <w:rFonts w:eastAsia="SimSun"/>
            <w:lang w:val="en-US"/>
          </w:rPr>
          <w:t>(</w:t>
        </w:r>
      </w:ins>
      <w:del w:id="54" w:author="A. EL MOATAMID" w:date="2020-01-30T15:18:00Z">
        <w:r w:rsidRPr="00522AB6" w:rsidDel="007917B3">
          <w:rPr>
            <w:rFonts w:eastAsia="SimSun"/>
            <w:lang w:val="en-US" w:eastAsia="zh-CN"/>
          </w:rPr>
          <w:delText>S</w:delText>
        </w:r>
      </w:del>
      <w:ins w:id="55" w:author="A. EL MOATAMID" w:date="2020-01-30T15:18:00Z">
        <w:r w:rsidR="007917B3">
          <w:rPr>
            <w:rFonts w:eastAsia="SimSun"/>
            <w:lang w:val="en-US" w:eastAsia="zh-CN"/>
          </w:rPr>
          <w:t>s</w:t>
        </w:r>
      </w:ins>
      <w:r w:rsidRPr="00522AB6">
        <w:rPr>
          <w:rFonts w:eastAsia="SimSun"/>
          <w:lang w:val="en-US" w:eastAsia="zh-CN"/>
        </w:rPr>
        <w:t>ee clause 6.10.2.6</w:t>
      </w:r>
      <w:ins w:id="56" w:author="A. EL MOATAMID" w:date="2020-01-30T15:18:00Z">
        <w:r w:rsidR="007917B3">
          <w:rPr>
            <w:rFonts w:eastAsia="SimSun"/>
            <w:lang w:val="en-US" w:eastAsia="zh-CN"/>
          </w:rPr>
          <w:t>)</w:t>
        </w:r>
      </w:ins>
      <w:r w:rsidRPr="00522AB6">
        <w:rPr>
          <w:rFonts w:eastAsia="SimSun" w:hint="eastAsia"/>
          <w:lang w:val="en-US" w:eastAsia="zh-CN"/>
        </w:rPr>
        <w:t>.</w:t>
      </w:r>
      <w:r w:rsidRPr="00522AB6">
        <w:rPr>
          <w:rFonts w:eastAsia="SimSun"/>
          <w:lang w:val="en-US" w:eastAsia="zh-CN"/>
        </w:rPr>
        <w:t xml:space="preserve"> </w:t>
      </w:r>
    </w:p>
    <w:p w:rsidR="00522AB6" w:rsidRPr="00522AB6" w:rsidRDefault="00522AB6" w:rsidP="00522AB6">
      <w:pPr>
        <w:rPr>
          <w:rFonts w:eastAsia="SimSun"/>
          <w:lang w:val="en-US" w:eastAsia="zh-CN"/>
        </w:rPr>
      </w:pPr>
      <w:r w:rsidRPr="00522AB6">
        <w:rPr>
          <w:rFonts w:eastAsia="SimSun"/>
          <w:lang w:val="en-US" w:eastAsia="zh-CN"/>
        </w:rPr>
        <w:t xml:space="preserve">The HTTP client shall include the </w:t>
      </w:r>
      <w:proofErr w:type="spellStart"/>
      <w:r w:rsidRPr="00522AB6">
        <w:rPr>
          <w:rFonts w:eastAsia="SimSun"/>
          <w:lang w:val="en-US" w:eastAsia="zh-CN"/>
        </w:rPr>
        <w:t>apiRoot</w:t>
      </w:r>
      <w:proofErr w:type="spellEnd"/>
      <w:r w:rsidRPr="00522AB6">
        <w:rPr>
          <w:rFonts w:eastAsia="SimSun"/>
          <w:lang w:val="en-US" w:eastAsia="zh-CN"/>
        </w:rPr>
        <w:t xml:space="preserve"> </w:t>
      </w:r>
      <w:r w:rsidRPr="00522AB6">
        <w:rPr>
          <w:rFonts w:eastAsia="SimSun"/>
          <w:lang w:val="en-US"/>
        </w:rPr>
        <w:t xml:space="preserve">of an authority server for the target resource, if available, </w:t>
      </w:r>
      <w:r w:rsidRPr="00522AB6">
        <w:rPr>
          <w:rFonts w:eastAsia="SimSun"/>
          <w:lang w:val="en-US" w:eastAsia="zh-CN"/>
        </w:rPr>
        <w:t xml:space="preserve">in the </w:t>
      </w:r>
      <w:r w:rsidRPr="00522AB6">
        <w:rPr>
          <w:rFonts w:eastAsia="SimSun"/>
          <w:lang w:val="en-US"/>
        </w:rPr>
        <w:t>3gpp-Sbi-Target-apiRoot header (see clause 6.10.2.</w:t>
      </w:r>
      <w:del w:id="57" w:author="A. EL MOATAMID" w:date="2020-01-30T15:21:00Z">
        <w:r w:rsidRPr="00522AB6" w:rsidDel="001A3CEB">
          <w:rPr>
            <w:rFonts w:eastAsia="SimSun"/>
            <w:lang w:val="en-US"/>
          </w:rPr>
          <w:delText>6</w:delText>
        </w:r>
      </w:del>
      <w:ins w:id="58" w:author="A. EL MOATAMID" w:date="2020-01-30T15:21:00Z">
        <w:r w:rsidR="001A3CEB">
          <w:rPr>
            <w:rFonts w:eastAsia="SimSun"/>
            <w:lang w:val="en-US"/>
          </w:rPr>
          <w:t>5</w:t>
        </w:r>
      </w:ins>
      <w:r w:rsidRPr="00522AB6">
        <w:rPr>
          <w:rFonts w:eastAsia="SimSun"/>
          <w:lang w:val="en-US"/>
        </w:rPr>
        <w:t>).</w:t>
      </w:r>
    </w:p>
    <w:p w:rsidR="00522AB6" w:rsidRPr="00522AB6" w:rsidRDefault="00522AB6" w:rsidP="00522AB6">
      <w:pPr>
        <w:rPr>
          <w:rFonts w:eastAsia="SimSun"/>
          <w:lang w:val="en-US" w:eastAsia="zh-CN"/>
        </w:rPr>
      </w:pPr>
      <w:r w:rsidRPr="00522AB6">
        <w:rPr>
          <w:rFonts w:eastAsia="SimSun"/>
          <w:lang w:val="en-US" w:eastAsia="zh-CN"/>
        </w:rPr>
        <w:t xml:space="preserve">When forwarding a request to the HTTP server, </w:t>
      </w:r>
      <w:r w:rsidRPr="00522AB6">
        <w:rPr>
          <w:rFonts w:eastAsia="SimSun" w:hint="eastAsia"/>
          <w:lang w:val="en-US" w:eastAsia="zh-CN"/>
        </w:rPr>
        <w:t xml:space="preserve">the </w:t>
      </w:r>
      <w:r w:rsidRPr="00522AB6">
        <w:rPr>
          <w:rFonts w:eastAsia="SimSun"/>
          <w:lang w:val="en-US" w:eastAsia="zh-CN"/>
        </w:rPr>
        <w:t>SCP</w:t>
      </w:r>
      <w:r w:rsidRPr="00522AB6">
        <w:rPr>
          <w:rFonts w:eastAsia="SimSun" w:hint="eastAsia"/>
          <w:lang w:val="en-US" w:eastAsia="zh-CN"/>
        </w:rPr>
        <w:t xml:space="preserve"> shall set the pseudo-headers as </w:t>
      </w:r>
      <w:r w:rsidRPr="00522AB6">
        <w:rPr>
          <w:rFonts w:eastAsia="SimSun"/>
          <w:lang w:val="en-US" w:eastAsia="zh-CN"/>
        </w:rPr>
        <w:t xml:space="preserve">specified in clause 6.1, with the following additions: </w:t>
      </w:r>
    </w:p>
    <w:p w:rsidR="00522AB6" w:rsidRPr="00522AB6" w:rsidRDefault="00522AB6" w:rsidP="00522AB6">
      <w:pPr>
        <w:ind w:left="568" w:hanging="284"/>
        <w:rPr>
          <w:rFonts w:eastAsia="SimSun"/>
          <w:lang w:val="en-US" w:eastAsia="zh-CN"/>
        </w:rPr>
      </w:pPr>
      <w:r w:rsidRPr="00522AB6">
        <w:rPr>
          <w:rFonts w:eastAsia="SimSun"/>
          <w:lang w:val="en-US" w:eastAsia="zh-CN"/>
        </w:rPr>
        <w:t>-</w:t>
      </w:r>
      <w:r w:rsidRPr="00522AB6">
        <w:rPr>
          <w:rFonts w:eastAsia="SimSun"/>
          <w:lang w:val="en-US" w:eastAsia="zh-CN"/>
        </w:rPr>
        <w:tab/>
      </w:r>
      <w:proofErr w:type="gramStart"/>
      <w:r w:rsidRPr="00522AB6">
        <w:rPr>
          <w:rFonts w:eastAsia="SimSun"/>
          <w:lang w:val="en-US" w:eastAsia="zh-CN"/>
        </w:rPr>
        <w:t>the</w:t>
      </w:r>
      <w:proofErr w:type="gramEnd"/>
      <w:r w:rsidRPr="00522AB6">
        <w:rPr>
          <w:rFonts w:eastAsia="SimSun"/>
          <w:lang w:val="en-US" w:eastAsia="zh-CN"/>
        </w:rPr>
        <w:t xml:space="preserve"> SCP shall modify the </w:t>
      </w:r>
      <w:r w:rsidRPr="00522AB6">
        <w:rPr>
          <w:rFonts w:eastAsia="SimSun"/>
          <w:lang w:val="en-US"/>
        </w:rPr>
        <w:t xml:space="preserve">":authority" HTTP/2 pseudo-header field to the FQDN or IP address of the target NF service instance. If the 3gpp-Sbi-Target-apiRoot header was received in the request, the SCP shall </w:t>
      </w:r>
      <w:r w:rsidRPr="00522AB6">
        <w:rPr>
          <w:rFonts w:eastAsia="SimSun"/>
          <w:lang w:val="en-US" w:eastAsia="zh-CN"/>
        </w:rPr>
        <w:t xml:space="preserve">set the </w:t>
      </w:r>
      <w:proofErr w:type="spellStart"/>
      <w:r w:rsidRPr="00522AB6">
        <w:rPr>
          <w:rFonts w:eastAsia="SimSun"/>
          <w:lang w:val="en-US" w:eastAsia="zh-CN"/>
        </w:rPr>
        <w:t>apiRoot</w:t>
      </w:r>
      <w:proofErr w:type="spellEnd"/>
      <w:r w:rsidRPr="00522AB6">
        <w:rPr>
          <w:rFonts w:eastAsia="SimSun"/>
          <w:lang w:val="en-US" w:eastAsia="zh-CN"/>
        </w:rPr>
        <w:t xml:space="preserve"> of the request URI to the </w:t>
      </w:r>
      <w:proofErr w:type="spellStart"/>
      <w:r w:rsidRPr="00522AB6">
        <w:rPr>
          <w:rFonts w:eastAsia="SimSun"/>
          <w:lang w:val="en-US" w:eastAsia="zh-CN"/>
        </w:rPr>
        <w:t>apiRoot</w:t>
      </w:r>
      <w:proofErr w:type="spellEnd"/>
      <w:r w:rsidRPr="00522AB6">
        <w:rPr>
          <w:rFonts w:eastAsia="SimSun"/>
          <w:lang w:val="en-US" w:eastAsia="zh-CN"/>
        </w:rPr>
        <w:t xml:space="preserve"> received in the 3gpp-Sbi-Target-apiRoot header from the client, if the SCP does not (re)select a different HTTP server; </w:t>
      </w:r>
    </w:p>
    <w:p w:rsidR="00522AB6" w:rsidRPr="00522AB6" w:rsidRDefault="00522AB6" w:rsidP="00522AB6">
      <w:pPr>
        <w:ind w:left="568" w:hanging="284"/>
        <w:rPr>
          <w:rFonts w:eastAsia="SimSun"/>
          <w:lang w:val="en-US"/>
        </w:rPr>
      </w:pPr>
      <w:r w:rsidRPr="00522AB6">
        <w:rPr>
          <w:rFonts w:eastAsia="SimSun"/>
          <w:lang w:val="en-US" w:eastAsia="zh-CN"/>
        </w:rPr>
        <w:t>-</w:t>
      </w:r>
      <w:r w:rsidRPr="00522AB6">
        <w:rPr>
          <w:rFonts w:eastAsia="SimSun"/>
          <w:lang w:val="en-US" w:eastAsia="zh-CN"/>
        </w:rPr>
        <w:tab/>
      </w:r>
      <w:proofErr w:type="gramStart"/>
      <w:r w:rsidRPr="00522AB6">
        <w:rPr>
          <w:rFonts w:eastAsia="SimSun"/>
          <w:lang w:val="en-US" w:eastAsia="zh-CN"/>
        </w:rPr>
        <w:t>the</w:t>
      </w:r>
      <w:proofErr w:type="gramEnd"/>
      <w:r w:rsidRPr="00522AB6">
        <w:rPr>
          <w:rFonts w:eastAsia="SimSun"/>
          <w:lang w:val="en-US" w:eastAsia="zh-CN"/>
        </w:rPr>
        <w:t xml:space="preserve"> SCP shall remove the cache key query parameter, if this parameter was received in the request. </w:t>
      </w:r>
    </w:p>
    <w:p w:rsidR="00522AB6" w:rsidRPr="00522AB6" w:rsidRDefault="00522AB6" w:rsidP="00522AB6">
      <w:pPr>
        <w:keepNext/>
        <w:keepLines/>
        <w:spacing w:before="120"/>
        <w:ind w:left="1418" w:hanging="1418"/>
        <w:outlineLvl w:val="3"/>
        <w:rPr>
          <w:rFonts w:ascii="Arial" w:eastAsia="SimSun" w:hAnsi="Arial"/>
          <w:sz w:val="24"/>
          <w:lang w:val="en-US" w:eastAsia="zh-CN"/>
        </w:rPr>
      </w:pPr>
      <w:bookmarkStart w:id="59" w:name="_Toc27745097"/>
      <w:bookmarkStart w:id="60" w:name="_Toc29803249"/>
      <w:bookmarkEnd w:id="50"/>
      <w:r w:rsidRPr="00522AB6">
        <w:rPr>
          <w:rFonts w:ascii="Arial" w:eastAsia="SimSun" w:hAnsi="Arial" w:hint="eastAsia"/>
          <w:sz w:val="24"/>
          <w:lang w:val="en-US" w:eastAsia="zh-CN"/>
        </w:rPr>
        <w:t>6.</w:t>
      </w:r>
      <w:r w:rsidRPr="00522AB6">
        <w:rPr>
          <w:rFonts w:ascii="Arial" w:eastAsia="SimSun" w:hAnsi="Arial"/>
          <w:sz w:val="24"/>
          <w:lang w:val="en-US" w:eastAsia="zh-CN"/>
        </w:rPr>
        <w:t>10</w:t>
      </w:r>
      <w:r w:rsidRPr="00522AB6">
        <w:rPr>
          <w:rFonts w:ascii="Arial" w:eastAsia="SimSun" w:hAnsi="Arial" w:hint="eastAsia"/>
          <w:sz w:val="24"/>
          <w:lang w:val="en-US" w:eastAsia="zh-CN"/>
        </w:rPr>
        <w:t>.</w:t>
      </w:r>
      <w:r w:rsidRPr="00522AB6">
        <w:rPr>
          <w:rFonts w:ascii="Arial" w:eastAsia="SimSun" w:hAnsi="Arial"/>
          <w:sz w:val="24"/>
          <w:lang w:val="en-US" w:eastAsia="zh-CN"/>
        </w:rPr>
        <w:t>2</w:t>
      </w:r>
      <w:r w:rsidRPr="00522AB6">
        <w:rPr>
          <w:rFonts w:ascii="Arial" w:eastAsia="SimSun" w:hAnsi="Arial" w:hint="eastAsia"/>
          <w:sz w:val="24"/>
          <w:lang w:val="en-US" w:eastAsia="zh-CN"/>
        </w:rPr>
        <w:t>.</w:t>
      </w:r>
      <w:r w:rsidRPr="00522AB6">
        <w:rPr>
          <w:rFonts w:ascii="Arial" w:eastAsia="SimSun" w:hAnsi="Arial"/>
          <w:sz w:val="24"/>
          <w:lang w:val="en-US" w:eastAsia="zh-CN"/>
        </w:rPr>
        <w:t>5</w:t>
      </w:r>
      <w:r w:rsidRPr="00522AB6">
        <w:rPr>
          <w:rFonts w:ascii="Arial" w:eastAsia="SimSun" w:hAnsi="Arial" w:hint="eastAsia"/>
          <w:sz w:val="24"/>
          <w:lang w:val="en-US" w:eastAsia="zh-CN"/>
        </w:rPr>
        <w:tab/>
      </w:r>
      <w:r w:rsidRPr="00522AB6">
        <w:rPr>
          <w:rFonts w:ascii="Arial" w:eastAsia="SimSun" w:hAnsi="Arial"/>
          <w:sz w:val="24"/>
          <w:lang w:val="en-US"/>
        </w:rPr>
        <w:t>3gpp-Sbi-Target-apiRoot header setting</w:t>
      </w:r>
      <w:bookmarkEnd w:id="59"/>
      <w:bookmarkEnd w:id="60"/>
    </w:p>
    <w:p w:rsidR="00522AB6" w:rsidRPr="00522AB6" w:rsidRDefault="00522AB6" w:rsidP="00522AB6">
      <w:pPr>
        <w:rPr>
          <w:rFonts w:eastAsia="SimSun"/>
          <w:lang w:val="en-US"/>
        </w:rPr>
      </w:pPr>
      <w:r w:rsidRPr="00522AB6">
        <w:rPr>
          <w:rFonts w:eastAsia="SimSun"/>
          <w:lang w:val="en-US" w:eastAsia="zh-CN"/>
        </w:rPr>
        <w:t>For Indirect Communication</w:t>
      </w:r>
      <w:ins w:id="61" w:author="A. EL MOATAMID" w:date="2020-01-30T15:22:00Z">
        <w:r w:rsidR="001A3CEB">
          <w:rPr>
            <w:rFonts w:eastAsia="SimSun"/>
            <w:lang w:val="en-US" w:eastAsia="zh-CN"/>
          </w:rPr>
          <w:t>s</w:t>
        </w:r>
      </w:ins>
      <w:r w:rsidRPr="00522AB6">
        <w:rPr>
          <w:rFonts w:eastAsia="SimSun"/>
          <w:lang w:val="en-US" w:eastAsia="zh-CN"/>
        </w:rPr>
        <w:t xml:space="preserve"> with or without delegated discovery, the HTTP client shall include a 3gpp-Sbi-Target-apiRoot header set to the </w:t>
      </w:r>
      <w:proofErr w:type="spellStart"/>
      <w:r w:rsidRPr="00522AB6">
        <w:rPr>
          <w:rFonts w:eastAsia="SimSun"/>
          <w:lang w:val="en-US" w:eastAsia="zh-CN"/>
        </w:rPr>
        <w:t>apiRoot</w:t>
      </w:r>
      <w:proofErr w:type="spellEnd"/>
      <w:r w:rsidRPr="00522AB6">
        <w:rPr>
          <w:rFonts w:eastAsia="SimSun"/>
          <w:lang w:val="en-US" w:eastAsia="zh-CN"/>
        </w:rPr>
        <w:t xml:space="preserve"> </w:t>
      </w:r>
      <w:r w:rsidRPr="00522AB6">
        <w:rPr>
          <w:rFonts w:eastAsia="SimSun"/>
          <w:lang w:val="en-US"/>
        </w:rPr>
        <w:t xml:space="preserve">of an authority server for the target resource, if available, </w:t>
      </w:r>
      <w:r w:rsidRPr="00522AB6">
        <w:rPr>
          <w:rFonts w:eastAsia="SimSun"/>
          <w:lang w:val="en-US" w:eastAsia="zh-CN"/>
        </w:rPr>
        <w:t>in requests it sends to the SCP</w:t>
      </w:r>
      <w:r w:rsidRPr="00522AB6">
        <w:rPr>
          <w:rFonts w:eastAsia="SimSun"/>
          <w:lang w:val="en-US"/>
        </w:rPr>
        <w:t>. In particular:</w:t>
      </w:r>
    </w:p>
    <w:p w:rsidR="00522AB6" w:rsidRPr="00522AB6" w:rsidRDefault="00522AB6" w:rsidP="00522AB6">
      <w:pPr>
        <w:ind w:left="568" w:hanging="284"/>
        <w:rPr>
          <w:rFonts w:eastAsia="SimSun"/>
          <w:lang w:val="en-US" w:eastAsia="zh-CN"/>
        </w:rPr>
      </w:pPr>
      <w:r w:rsidRPr="00522AB6">
        <w:rPr>
          <w:rFonts w:eastAsia="SimSun"/>
          <w:lang w:val="en-US" w:eastAsia="zh-CN"/>
        </w:rPr>
        <w:t>-</w:t>
      </w:r>
      <w:r w:rsidRPr="00522AB6">
        <w:rPr>
          <w:rFonts w:eastAsia="SimSun"/>
          <w:lang w:val="en-US" w:eastAsia="zh-CN"/>
        </w:rPr>
        <w:tab/>
        <w:t xml:space="preserve">for Indirect Communication without Delegated Discovery, a service request sent to the SCP to create a resource shall include a 3gpp-Sbi-Target-apiRoot header set to the </w:t>
      </w:r>
      <w:proofErr w:type="spellStart"/>
      <w:r w:rsidRPr="00522AB6">
        <w:rPr>
          <w:rFonts w:eastAsia="SimSun"/>
          <w:lang w:val="en-US" w:eastAsia="zh-CN"/>
        </w:rPr>
        <w:t>apiRoot</w:t>
      </w:r>
      <w:proofErr w:type="spellEnd"/>
      <w:r w:rsidRPr="00522AB6">
        <w:rPr>
          <w:rFonts w:eastAsia="SimSun"/>
          <w:lang w:val="en-US" w:eastAsia="zh-CN"/>
        </w:rPr>
        <w:t xml:space="preserve"> of the selected </w:t>
      </w:r>
      <w:ins w:id="62" w:author="A. EL MOATAMID" w:date="2020-01-30T15:48:00Z">
        <w:r w:rsidR="00DD1A96" w:rsidRPr="00522AB6">
          <w:rPr>
            <w:rFonts w:eastAsia="SimSun"/>
            <w:lang w:val="en-US" w:eastAsia="zh-CN"/>
          </w:rPr>
          <w:t xml:space="preserve">NF service instance </w:t>
        </w:r>
        <w:r w:rsidR="00DD1A96">
          <w:rPr>
            <w:rFonts w:eastAsia="SimSun"/>
            <w:lang w:val="en-US" w:eastAsia="zh-CN"/>
          </w:rPr>
          <w:t xml:space="preserve">of the </w:t>
        </w:r>
      </w:ins>
      <w:r w:rsidRPr="00522AB6">
        <w:rPr>
          <w:rFonts w:eastAsia="SimSun"/>
          <w:lang w:val="en-US" w:eastAsia="zh-CN"/>
        </w:rPr>
        <w:t xml:space="preserve">NF Service Producer, if the NF Service Consumer has </w:t>
      </w:r>
      <w:ins w:id="63" w:author="A. EL MOATAMID" w:date="2020-01-30T15:23:00Z">
        <w:r w:rsidR="001A3CEB">
          <w:rPr>
            <w:rFonts w:eastAsia="SimSun"/>
            <w:lang w:val="en-US" w:eastAsia="zh-CN"/>
          </w:rPr>
          <w:t xml:space="preserve">indeed </w:t>
        </w:r>
      </w:ins>
      <w:r w:rsidRPr="00522AB6">
        <w:rPr>
          <w:rFonts w:eastAsia="SimSun"/>
          <w:lang w:val="en-US" w:eastAsia="zh-CN"/>
        </w:rPr>
        <w:t xml:space="preserve">selected a specific NF service instance;  </w:t>
      </w:r>
    </w:p>
    <w:p w:rsidR="00522AB6" w:rsidRPr="00522AB6" w:rsidRDefault="00522AB6" w:rsidP="00522AB6">
      <w:pPr>
        <w:ind w:left="568" w:hanging="284"/>
        <w:rPr>
          <w:rFonts w:eastAsia="SimSun"/>
          <w:lang w:val="en-US" w:eastAsia="zh-CN"/>
        </w:rPr>
      </w:pPr>
      <w:r w:rsidRPr="00522AB6">
        <w:rPr>
          <w:rFonts w:eastAsia="SimSun"/>
          <w:lang w:val="en-US" w:eastAsia="zh-CN"/>
        </w:rPr>
        <w:t>-</w:t>
      </w:r>
      <w:r w:rsidRPr="00522AB6">
        <w:rPr>
          <w:rFonts w:eastAsia="SimSun"/>
          <w:lang w:val="en-US" w:eastAsia="zh-CN"/>
        </w:rPr>
        <w:tab/>
        <w:t>after a resource has been created, subsequent service requests sent to the SCP and targeting th</w:t>
      </w:r>
      <w:ins w:id="64" w:author="A. EL MOATAMID" w:date="2020-01-30T15:31:00Z">
        <w:r w:rsidR="00284E7E">
          <w:rPr>
            <w:rFonts w:eastAsia="SimSun"/>
            <w:lang w:val="en-US" w:eastAsia="zh-CN"/>
          </w:rPr>
          <w:t>is</w:t>
        </w:r>
      </w:ins>
      <w:del w:id="65" w:author="A. EL MOATAMID" w:date="2020-01-30T15:31:00Z">
        <w:r w:rsidRPr="00522AB6" w:rsidDel="00284E7E">
          <w:rPr>
            <w:rFonts w:eastAsia="SimSun"/>
            <w:lang w:val="en-US" w:eastAsia="zh-CN"/>
          </w:rPr>
          <w:delText>e</w:delText>
        </w:r>
      </w:del>
      <w:r w:rsidRPr="00522AB6">
        <w:rPr>
          <w:rFonts w:eastAsia="SimSun"/>
          <w:lang w:val="en-US" w:eastAsia="zh-CN"/>
        </w:rPr>
        <w:t xml:space="preserve"> resource shall include a 3gpp-Sbi-Target-apiRoot header set to the </w:t>
      </w:r>
      <w:proofErr w:type="spellStart"/>
      <w:r w:rsidRPr="00522AB6">
        <w:rPr>
          <w:rFonts w:eastAsia="SimSun"/>
          <w:lang w:val="en-US" w:eastAsia="zh-CN"/>
        </w:rPr>
        <w:t>apiRoot</w:t>
      </w:r>
      <w:proofErr w:type="spellEnd"/>
      <w:r w:rsidRPr="00522AB6">
        <w:rPr>
          <w:rFonts w:eastAsia="SimSun"/>
          <w:lang w:val="en-US" w:eastAsia="zh-CN"/>
        </w:rPr>
        <w:t xml:space="preserve"> received earlier from the NF Service Producer; </w:t>
      </w:r>
    </w:p>
    <w:p w:rsidR="00522AB6" w:rsidRPr="00522AB6" w:rsidRDefault="00522AB6" w:rsidP="00522AB6">
      <w:pPr>
        <w:ind w:left="568" w:hanging="284"/>
        <w:rPr>
          <w:rFonts w:eastAsia="SimSun"/>
          <w:lang w:val="en-US" w:eastAsia="zh-CN"/>
        </w:rPr>
      </w:pPr>
      <w:r w:rsidRPr="00522AB6">
        <w:rPr>
          <w:rFonts w:eastAsia="SimSun"/>
          <w:lang w:val="en-US" w:eastAsia="zh-CN"/>
        </w:rPr>
        <w:t>-</w:t>
      </w:r>
      <w:r w:rsidRPr="00522AB6">
        <w:rPr>
          <w:rFonts w:eastAsia="SimSun"/>
          <w:lang w:val="en-US" w:eastAsia="zh-CN"/>
        </w:rPr>
        <w:tab/>
      </w:r>
      <w:proofErr w:type="gramStart"/>
      <w:r w:rsidRPr="00522AB6">
        <w:rPr>
          <w:rFonts w:eastAsia="SimSun"/>
          <w:lang w:val="en-US" w:eastAsia="zh-CN"/>
        </w:rPr>
        <w:t>notifications</w:t>
      </w:r>
      <w:proofErr w:type="gramEnd"/>
      <w:r w:rsidRPr="00522AB6">
        <w:rPr>
          <w:rFonts w:eastAsia="SimSun"/>
          <w:lang w:val="en-US" w:eastAsia="zh-CN"/>
        </w:rPr>
        <w:t xml:space="preserve"> or callbacks sent via the SCP shall include the </w:t>
      </w:r>
      <w:proofErr w:type="spellStart"/>
      <w:r w:rsidRPr="00522AB6">
        <w:rPr>
          <w:rFonts w:eastAsia="SimSun"/>
          <w:lang w:val="en-US" w:eastAsia="zh-CN"/>
        </w:rPr>
        <w:t>apiRoot</w:t>
      </w:r>
      <w:proofErr w:type="spellEnd"/>
      <w:r w:rsidRPr="00522AB6">
        <w:rPr>
          <w:rFonts w:eastAsia="SimSun"/>
          <w:lang w:val="en-US" w:eastAsia="zh-CN"/>
        </w:rPr>
        <w:t xml:space="preserve"> of the notification or callback URI (i.e. "https" scheme</w:t>
      </w:r>
      <w:r w:rsidRPr="00522AB6">
        <w:rPr>
          <w:rFonts w:eastAsia="SimSun"/>
        </w:rPr>
        <w:t>,</w:t>
      </w:r>
      <w:r w:rsidRPr="00522AB6">
        <w:rPr>
          <w:rFonts w:eastAsia="SimSun"/>
          <w:lang w:val="en-US" w:eastAsia="zh-CN"/>
        </w:rPr>
        <w:t xml:space="preserve"> </w:t>
      </w:r>
      <w:r w:rsidRPr="00522AB6">
        <w:rPr>
          <w:rFonts w:eastAsia="SimSun"/>
        </w:rPr>
        <w:t>the fixed string "://" and authority (host and optional port) as defined in IETF RFC 3986 [14])</w:t>
      </w:r>
      <w:r w:rsidRPr="00522AB6">
        <w:rPr>
          <w:rFonts w:eastAsia="SimSun"/>
          <w:lang w:val="en-US" w:eastAsia="zh-CN"/>
        </w:rPr>
        <w:t>.</w:t>
      </w:r>
    </w:p>
    <w:p w:rsidR="00522AB6" w:rsidRPr="00522AB6" w:rsidRDefault="00522AB6" w:rsidP="00522AB6">
      <w:pPr>
        <w:ind w:left="568" w:hanging="284"/>
        <w:rPr>
          <w:rFonts w:eastAsia="SimSun"/>
          <w:lang w:val="en-US" w:eastAsia="zh-CN"/>
        </w:rPr>
      </w:pPr>
      <w:r w:rsidRPr="00522AB6">
        <w:rPr>
          <w:rFonts w:eastAsia="SimSun"/>
          <w:lang w:val="en-US" w:eastAsia="zh-CN"/>
        </w:rPr>
        <w:t xml:space="preserve">When forwarding the request to the HTTP server, the SCP shall: </w:t>
      </w:r>
    </w:p>
    <w:p w:rsidR="00522AB6" w:rsidRPr="00522AB6" w:rsidRDefault="00522AB6" w:rsidP="00522AB6">
      <w:pPr>
        <w:ind w:left="568" w:hanging="284"/>
        <w:rPr>
          <w:rFonts w:eastAsia="SimSun"/>
          <w:lang w:val="en-US" w:eastAsia="zh-CN"/>
        </w:rPr>
      </w:pPr>
      <w:r w:rsidRPr="00522AB6">
        <w:rPr>
          <w:rFonts w:eastAsia="SimSun"/>
          <w:lang w:val="en-US" w:eastAsia="zh-CN"/>
        </w:rPr>
        <w:t>-</w:t>
      </w:r>
      <w:r w:rsidRPr="00522AB6">
        <w:rPr>
          <w:rFonts w:eastAsia="SimSun"/>
          <w:lang w:val="en-US" w:eastAsia="zh-CN"/>
        </w:rPr>
        <w:tab/>
        <w:t xml:space="preserve">remove the 3gpp-Sbi-Target-apiRoot header; and </w:t>
      </w:r>
    </w:p>
    <w:p w:rsidR="00522AB6" w:rsidRPr="00522AB6" w:rsidRDefault="00522AB6" w:rsidP="00522AB6">
      <w:pPr>
        <w:ind w:left="568" w:hanging="284"/>
        <w:rPr>
          <w:rFonts w:eastAsia="SimSun"/>
          <w:lang w:val="en-US" w:eastAsia="zh-CN"/>
        </w:rPr>
      </w:pPr>
      <w:r w:rsidRPr="00522AB6">
        <w:rPr>
          <w:rFonts w:eastAsia="SimSun"/>
          <w:lang w:val="en-US" w:eastAsia="zh-CN"/>
        </w:rPr>
        <w:t>-</w:t>
      </w:r>
      <w:r w:rsidRPr="00522AB6">
        <w:rPr>
          <w:rFonts w:eastAsia="SimSun"/>
          <w:lang w:val="en-US" w:eastAsia="zh-CN"/>
        </w:rPr>
        <w:tab/>
        <w:t xml:space="preserve">set the </w:t>
      </w:r>
      <w:proofErr w:type="spellStart"/>
      <w:r w:rsidRPr="00522AB6">
        <w:rPr>
          <w:rFonts w:eastAsia="SimSun"/>
          <w:lang w:val="en-US" w:eastAsia="zh-CN"/>
        </w:rPr>
        <w:t>apiRoot</w:t>
      </w:r>
      <w:proofErr w:type="spellEnd"/>
      <w:r w:rsidRPr="00522AB6">
        <w:rPr>
          <w:rFonts w:eastAsia="SimSun"/>
          <w:lang w:val="en-US" w:eastAsia="zh-CN"/>
        </w:rPr>
        <w:t xml:space="preserve"> of the request URI to the </w:t>
      </w:r>
      <w:proofErr w:type="spellStart"/>
      <w:r w:rsidRPr="00522AB6">
        <w:rPr>
          <w:rFonts w:eastAsia="SimSun"/>
          <w:lang w:val="en-US" w:eastAsia="zh-CN"/>
        </w:rPr>
        <w:t>apiRoot</w:t>
      </w:r>
      <w:proofErr w:type="spellEnd"/>
      <w:r w:rsidRPr="00522AB6">
        <w:rPr>
          <w:rFonts w:eastAsia="SimSun"/>
          <w:lang w:val="en-US" w:eastAsia="zh-CN"/>
        </w:rPr>
        <w:t xml:space="preserve"> received in the 3gpp-Sbi-Target-apiRoot header from the client, if the SCP does not (re)select a different HTTP server.   </w:t>
      </w:r>
    </w:p>
    <w:p w:rsidR="00522AB6" w:rsidRPr="00522AB6" w:rsidRDefault="00522AB6" w:rsidP="00522AB6">
      <w:pPr>
        <w:keepNext/>
        <w:keepLines/>
        <w:spacing w:before="120"/>
        <w:ind w:left="1418" w:hanging="1418"/>
        <w:outlineLvl w:val="3"/>
        <w:rPr>
          <w:rFonts w:ascii="Arial" w:eastAsia="SimSun" w:hAnsi="Arial"/>
          <w:sz w:val="24"/>
          <w:lang w:val="en-US" w:eastAsia="zh-CN"/>
        </w:rPr>
      </w:pPr>
      <w:bookmarkStart w:id="66" w:name="_Toc27745098"/>
      <w:bookmarkStart w:id="67" w:name="_Toc29803250"/>
      <w:r w:rsidRPr="00522AB6">
        <w:rPr>
          <w:rFonts w:ascii="Arial" w:eastAsia="SimSun" w:hAnsi="Arial" w:hint="eastAsia"/>
          <w:sz w:val="24"/>
          <w:lang w:val="en-US" w:eastAsia="zh-CN"/>
        </w:rPr>
        <w:t>6.</w:t>
      </w:r>
      <w:r w:rsidRPr="00522AB6">
        <w:rPr>
          <w:rFonts w:ascii="Arial" w:eastAsia="SimSun" w:hAnsi="Arial"/>
          <w:sz w:val="24"/>
          <w:lang w:val="en-US" w:eastAsia="zh-CN"/>
        </w:rPr>
        <w:t>10</w:t>
      </w:r>
      <w:r w:rsidRPr="00522AB6">
        <w:rPr>
          <w:rFonts w:ascii="Arial" w:eastAsia="SimSun" w:hAnsi="Arial" w:hint="eastAsia"/>
          <w:sz w:val="24"/>
          <w:lang w:val="en-US" w:eastAsia="zh-CN"/>
        </w:rPr>
        <w:t>.</w:t>
      </w:r>
      <w:r w:rsidRPr="00522AB6">
        <w:rPr>
          <w:rFonts w:ascii="Arial" w:eastAsia="SimSun" w:hAnsi="Arial"/>
          <w:sz w:val="24"/>
          <w:lang w:val="en-US" w:eastAsia="zh-CN"/>
        </w:rPr>
        <w:t>2</w:t>
      </w:r>
      <w:r w:rsidRPr="00522AB6">
        <w:rPr>
          <w:rFonts w:ascii="Arial" w:eastAsia="SimSun" w:hAnsi="Arial" w:hint="eastAsia"/>
          <w:sz w:val="24"/>
          <w:lang w:val="en-US" w:eastAsia="zh-CN"/>
        </w:rPr>
        <w:t>.</w:t>
      </w:r>
      <w:r w:rsidRPr="00522AB6">
        <w:rPr>
          <w:rFonts w:ascii="Arial" w:eastAsia="SimSun" w:hAnsi="Arial"/>
          <w:sz w:val="24"/>
          <w:lang w:val="en-US" w:eastAsia="zh-CN"/>
        </w:rPr>
        <w:t>6</w:t>
      </w:r>
      <w:r w:rsidRPr="00522AB6">
        <w:rPr>
          <w:rFonts w:ascii="Arial" w:eastAsia="SimSun" w:hAnsi="Arial" w:hint="eastAsia"/>
          <w:sz w:val="24"/>
          <w:lang w:val="en-US" w:eastAsia="zh-CN"/>
        </w:rPr>
        <w:tab/>
      </w:r>
      <w:r w:rsidRPr="00522AB6">
        <w:rPr>
          <w:rFonts w:ascii="Arial" w:eastAsia="SimSun" w:hAnsi="Arial"/>
          <w:sz w:val="24"/>
          <w:lang w:val="en-US"/>
        </w:rPr>
        <w:t>Cache key (</w:t>
      </w:r>
      <w:proofErr w:type="spellStart"/>
      <w:r w:rsidRPr="00522AB6">
        <w:rPr>
          <w:rFonts w:ascii="Arial" w:eastAsia="SimSun" w:hAnsi="Arial"/>
          <w:sz w:val="24"/>
          <w:lang w:val="en-US"/>
        </w:rPr>
        <w:t>ck</w:t>
      </w:r>
      <w:proofErr w:type="spellEnd"/>
      <w:r w:rsidRPr="00522AB6">
        <w:rPr>
          <w:rFonts w:ascii="Arial" w:eastAsia="SimSun" w:hAnsi="Arial"/>
          <w:sz w:val="24"/>
          <w:lang w:val="en-US"/>
        </w:rPr>
        <w:t>) query parameter</w:t>
      </w:r>
      <w:bookmarkEnd w:id="66"/>
      <w:bookmarkEnd w:id="67"/>
    </w:p>
    <w:p w:rsidR="00522AB6" w:rsidRPr="00522AB6" w:rsidRDefault="00522AB6" w:rsidP="00522AB6">
      <w:pPr>
        <w:rPr>
          <w:rFonts w:eastAsia="SimSun"/>
          <w:lang w:val="en-US" w:eastAsia="zh-CN"/>
        </w:rPr>
      </w:pPr>
      <w:r w:rsidRPr="00522AB6">
        <w:rPr>
          <w:rFonts w:eastAsia="SimSun"/>
          <w:lang w:val="en-US" w:eastAsia="zh-CN"/>
        </w:rPr>
        <w:t>The cache key (</w:t>
      </w:r>
      <w:proofErr w:type="spellStart"/>
      <w:r w:rsidRPr="00522AB6">
        <w:rPr>
          <w:rFonts w:eastAsia="SimSun"/>
          <w:lang w:val="en-US" w:eastAsia="zh-CN"/>
        </w:rPr>
        <w:t>ck</w:t>
      </w:r>
      <w:proofErr w:type="spellEnd"/>
      <w:r w:rsidRPr="00522AB6">
        <w:rPr>
          <w:rFonts w:eastAsia="SimSun"/>
          <w:lang w:val="en-US" w:eastAsia="zh-CN"/>
        </w:rPr>
        <w:t xml:space="preserve">) query parameter may be used by cache systems in the NF service consumer and/or in the SCP in order to distinguish cache objects. </w:t>
      </w:r>
    </w:p>
    <w:p w:rsidR="00522AB6" w:rsidRPr="00522AB6" w:rsidRDefault="00522AB6" w:rsidP="00522AB6">
      <w:pPr>
        <w:rPr>
          <w:rFonts w:eastAsia="SimSun"/>
          <w:lang w:val="en-US" w:eastAsia="zh-CN"/>
        </w:rPr>
      </w:pPr>
      <w:r w:rsidRPr="00522AB6">
        <w:rPr>
          <w:rFonts w:eastAsia="SimSun"/>
          <w:lang w:val="en-US" w:eastAsia="zh-CN"/>
        </w:rPr>
        <w:lastRenderedPageBreak/>
        <w:t xml:space="preserve">It shall be set to a string value that is linked to the </w:t>
      </w:r>
      <w:proofErr w:type="spellStart"/>
      <w:r w:rsidRPr="00522AB6">
        <w:rPr>
          <w:rFonts w:eastAsia="SimSun"/>
          <w:lang w:val="en-US" w:eastAsia="zh-CN"/>
        </w:rPr>
        <w:t>apiRoot</w:t>
      </w:r>
      <w:proofErr w:type="spellEnd"/>
      <w:r w:rsidRPr="00522AB6">
        <w:rPr>
          <w:rFonts w:eastAsia="SimSun"/>
          <w:lang w:val="en-US" w:eastAsia="zh-CN"/>
        </w:rPr>
        <w:t xml:space="preserve"> of the target NF, i.e. </w:t>
      </w:r>
      <w:r w:rsidRPr="00522AB6">
        <w:rPr>
          <w:rFonts w:eastAsia="SimSun"/>
          <w:lang w:val="en-US"/>
        </w:rPr>
        <w:t xml:space="preserve">the same </w:t>
      </w:r>
      <w:proofErr w:type="spellStart"/>
      <w:r w:rsidRPr="00522AB6">
        <w:rPr>
          <w:rFonts w:eastAsia="SimSun"/>
          <w:lang w:val="en-US"/>
        </w:rPr>
        <w:t>apiRoot</w:t>
      </w:r>
      <w:proofErr w:type="spellEnd"/>
      <w:r w:rsidRPr="00522AB6">
        <w:rPr>
          <w:rFonts w:eastAsia="SimSun"/>
          <w:lang w:val="en-US"/>
        </w:rPr>
        <w:t xml:space="preserve"> shall always produce the same value for the content of the </w:t>
      </w:r>
      <w:proofErr w:type="spellStart"/>
      <w:r w:rsidRPr="00522AB6">
        <w:rPr>
          <w:rFonts w:eastAsia="SimSun"/>
          <w:lang w:val="en-US"/>
        </w:rPr>
        <w:t>ck</w:t>
      </w:r>
      <w:proofErr w:type="spellEnd"/>
      <w:r w:rsidRPr="00522AB6">
        <w:rPr>
          <w:rFonts w:eastAsia="SimSun"/>
          <w:lang w:val="en-US"/>
        </w:rPr>
        <w:t xml:space="preserve"> parameter. </w:t>
      </w:r>
      <w:r w:rsidRPr="00522AB6">
        <w:rPr>
          <w:rFonts w:eastAsia="SimSun"/>
          <w:lang w:val="en-US" w:eastAsia="zh-CN"/>
        </w:rPr>
        <w:t xml:space="preserve">The </w:t>
      </w:r>
      <w:proofErr w:type="spellStart"/>
      <w:r w:rsidRPr="00522AB6">
        <w:rPr>
          <w:rFonts w:eastAsia="SimSun"/>
          <w:lang w:val="en-US" w:eastAsia="zh-CN"/>
        </w:rPr>
        <w:t>ck</w:t>
      </w:r>
      <w:proofErr w:type="spellEnd"/>
      <w:r w:rsidRPr="00522AB6">
        <w:rPr>
          <w:rFonts w:eastAsia="SimSun"/>
          <w:lang w:val="en-US" w:eastAsia="zh-CN"/>
        </w:rPr>
        <w:t xml:space="preserve"> parameter may contain e.g. a short compact hash value of the whole </w:t>
      </w:r>
      <w:del w:id="68" w:author="A. EL MOATAMID" w:date="2020-01-30T15:34:00Z">
        <w:r w:rsidRPr="00522AB6" w:rsidDel="00284E7E">
          <w:rPr>
            <w:rFonts w:eastAsia="SimSun"/>
            <w:lang w:val="en-US" w:eastAsia="zh-CN"/>
          </w:rPr>
          <w:delText>API root</w:delText>
        </w:r>
      </w:del>
      <w:proofErr w:type="spellStart"/>
      <w:ins w:id="69" w:author="A. EL MOATAMID" w:date="2020-01-30T15:34:00Z">
        <w:r w:rsidR="00284E7E">
          <w:rPr>
            <w:rFonts w:eastAsia="SimSun"/>
            <w:lang w:val="en-US" w:eastAsia="zh-CN"/>
          </w:rPr>
          <w:t>apiRoot</w:t>
        </w:r>
      </w:ins>
      <w:proofErr w:type="spellEnd"/>
      <w:r w:rsidRPr="00522AB6">
        <w:rPr>
          <w:rFonts w:eastAsia="SimSun"/>
          <w:lang w:val="en-US" w:eastAsia="zh-CN"/>
        </w:rPr>
        <w:t xml:space="preserve"> of the target NF. </w:t>
      </w:r>
    </w:p>
    <w:p w:rsidR="00522AB6" w:rsidRPr="00522AB6" w:rsidRDefault="00522AB6" w:rsidP="00522AB6">
      <w:pPr>
        <w:rPr>
          <w:rFonts w:eastAsia="SimSun"/>
          <w:lang w:val="en-US" w:eastAsia="zh-CN"/>
        </w:rPr>
      </w:pPr>
      <w:r w:rsidRPr="00522AB6">
        <w:rPr>
          <w:rFonts w:eastAsia="SimSun"/>
          <w:lang w:val="en-US" w:eastAsia="zh-CN"/>
        </w:rPr>
        <w:t xml:space="preserve">The </w:t>
      </w:r>
      <w:proofErr w:type="spellStart"/>
      <w:r w:rsidRPr="00522AB6">
        <w:rPr>
          <w:rFonts w:eastAsia="SimSun"/>
          <w:lang w:val="en-US" w:eastAsia="zh-CN"/>
        </w:rPr>
        <w:t>ck</w:t>
      </w:r>
      <w:proofErr w:type="spellEnd"/>
      <w:r w:rsidRPr="00522AB6">
        <w:rPr>
          <w:rFonts w:eastAsia="SimSun"/>
          <w:lang w:val="en-US" w:eastAsia="zh-CN"/>
        </w:rPr>
        <w:t xml:space="preserve"> parameter shall only be used in HTTP requests between the NF service consumer and the SCP, it shall not be sent to the actual NF service producer.</w:t>
      </w:r>
    </w:p>
    <w:p w:rsidR="00522AB6" w:rsidRPr="00522AB6" w:rsidRDefault="00522AB6" w:rsidP="00522AB6">
      <w:pPr>
        <w:rPr>
          <w:rFonts w:eastAsia="SimSun"/>
          <w:lang w:val="en-US" w:eastAsia="zh-CN"/>
        </w:rPr>
      </w:pPr>
      <w:r w:rsidRPr="00522AB6">
        <w:rPr>
          <w:rFonts w:eastAsia="SimSun"/>
          <w:lang w:val="en-US" w:eastAsia="zh-CN"/>
        </w:rPr>
        <w:t xml:space="preserve">The </w:t>
      </w:r>
      <w:proofErr w:type="spellStart"/>
      <w:r w:rsidRPr="00522AB6">
        <w:rPr>
          <w:rFonts w:eastAsia="SimSun"/>
          <w:lang w:val="en-US" w:eastAsia="zh-CN"/>
        </w:rPr>
        <w:t>ck</w:t>
      </w:r>
      <w:proofErr w:type="spellEnd"/>
      <w:r w:rsidRPr="00522AB6">
        <w:rPr>
          <w:rFonts w:eastAsia="SimSun"/>
          <w:lang w:val="en-US" w:eastAsia="zh-CN"/>
        </w:rPr>
        <w:t xml:space="preserve"> parameter is not part of the actual service definition and therefore it is not documented in </w:t>
      </w:r>
      <w:proofErr w:type="spellStart"/>
      <w:r w:rsidRPr="00522AB6">
        <w:rPr>
          <w:rFonts w:eastAsia="SimSun"/>
          <w:lang w:val="en-US" w:eastAsia="zh-CN"/>
        </w:rPr>
        <w:t>OpenAPI</w:t>
      </w:r>
      <w:proofErr w:type="spellEnd"/>
      <w:r w:rsidRPr="00522AB6">
        <w:rPr>
          <w:rFonts w:eastAsia="SimSun"/>
          <w:lang w:val="en-US" w:eastAsia="zh-CN"/>
        </w:rPr>
        <w:t xml:space="preserve"> specification files. It shall comply with the following </w:t>
      </w:r>
      <w:proofErr w:type="spellStart"/>
      <w:r w:rsidRPr="00522AB6">
        <w:rPr>
          <w:rFonts w:eastAsia="SimSun"/>
          <w:lang w:val="en-US" w:eastAsia="zh-CN"/>
        </w:rPr>
        <w:t>OpenAPI</w:t>
      </w:r>
      <w:proofErr w:type="spellEnd"/>
      <w:r w:rsidRPr="00522AB6">
        <w:rPr>
          <w:rFonts w:eastAsia="SimSun"/>
          <w:lang w:val="en-US" w:eastAsia="zh-CN"/>
        </w:rPr>
        <w:t xml:space="preserve"> definition: </w:t>
      </w:r>
    </w:p>
    <w:p w:rsidR="00522AB6" w:rsidRPr="00522AB6" w:rsidRDefault="00522AB6" w:rsidP="0052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en-US"/>
        </w:rPr>
      </w:pPr>
      <w:r w:rsidRPr="00522AB6">
        <w:rPr>
          <w:rFonts w:ascii="Courier New" w:eastAsia="SimSun" w:hAnsi="Courier New"/>
          <w:noProof/>
          <w:sz w:val="16"/>
          <w:lang w:val="en-US"/>
        </w:rPr>
        <w:t>paths:</w:t>
      </w:r>
    </w:p>
    <w:p w:rsidR="00522AB6" w:rsidRPr="00522AB6" w:rsidRDefault="00522AB6" w:rsidP="0052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en-US"/>
        </w:rPr>
      </w:pPr>
      <w:r w:rsidRPr="00522AB6">
        <w:rPr>
          <w:rFonts w:ascii="Courier New" w:eastAsia="SimSun" w:hAnsi="Courier New"/>
          <w:noProof/>
          <w:sz w:val="16"/>
          <w:lang w:val="en-US"/>
        </w:rPr>
        <w:t xml:space="preserve">  /&lt;resource&gt;:</w:t>
      </w:r>
    </w:p>
    <w:p w:rsidR="00522AB6" w:rsidRPr="00522AB6" w:rsidRDefault="00522AB6" w:rsidP="0052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en-US"/>
        </w:rPr>
      </w:pPr>
      <w:r w:rsidRPr="00522AB6">
        <w:rPr>
          <w:rFonts w:ascii="Courier New" w:eastAsia="SimSun" w:hAnsi="Courier New"/>
          <w:noProof/>
          <w:sz w:val="16"/>
          <w:lang w:val="en-US"/>
        </w:rPr>
        <w:t xml:space="preserve">    &lt;method&gt;:</w:t>
      </w:r>
    </w:p>
    <w:p w:rsidR="00522AB6" w:rsidRPr="00522AB6" w:rsidRDefault="00522AB6" w:rsidP="0052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en-US"/>
        </w:rPr>
      </w:pPr>
      <w:r w:rsidRPr="00522AB6">
        <w:rPr>
          <w:rFonts w:ascii="Courier New" w:eastAsia="SimSun" w:hAnsi="Courier New"/>
          <w:noProof/>
          <w:sz w:val="16"/>
          <w:lang w:val="en-US"/>
        </w:rPr>
        <w:t xml:space="preserve">      parameters:</w:t>
      </w:r>
    </w:p>
    <w:p w:rsidR="00522AB6" w:rsidRPr="00522AB6" w:rsidRDefault="00522AB6" w:rsidP="0052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en-US"/>
        </w:rPr>
      </w:pPr>
      <w:r w:rsidRPr="00522AB6">
        <w:rPr>
          <w:rFonts w:ascii="Courier New" w:eastAsia="SimSun" w:hAnsi="Courier New"/>
          <w:noProof/>
          <w:sz w:val="16"/>
          <w:lang w:val="en-US"/>
        </w:rPr>
        <w:t xml:space="preserve">        - name: ck</w:t>
      </w:r>
    </w:p>
    <w:p w:rsidR="00522AB6" w:rsidRPr="00522AB6" w:rsidRDefault="00522AB6" w:rsidP="0052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en-US"/>
        </w:rPr>
      </w:pPr>
      <w:r w:rsidRPr="00522AB6">
        <w:rPr>
          <w:rFonts w:ascii="Courier New" w:eastAsia="SimSun" w:hAnsi="Courier New"/>
          <w:noProof/>
          <w:sz w:val="16"/>
          <w:lang w:val="en-US"/>
        </w:rPr>
        <w:t xml:space="preserve">          in: query</w:t>
      </w:r>
    </w:p>
    <w:p w:rsidR="00522AB6" w:rsidRPr="00522AB6" w:rsidRDefault="00522AB6" w:rsidP="0052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en-US"/>
        </w:rPr>
      </w:pPr>
      <w:r w:rsidRPr="00522AB6">
        <w:rPr>
          <w:rFonts w:ascii="Courier New" w:eastAsia="SimSun" w:hAnsi="Courier New"/>
          <w:noProof/>
          <w:sz w:val="16"/>
          <w:lang w:val="en-US"/>
        </w:rPr>
        <w:t xml:space="preserve">          description: cache key parameter</w:t>
      </w:r>
    </w:p>
    <w:p w:rsidR="00522AB6" w:rsidRPr="00522AB6" w:rsidRDefault="00522AB6" w:rsidP="0052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en-US"/>
        </w:rPr>
      </w:pPr>
      <w:r w:rsidRPr="00522AB6">
        <w:rPr>
          <w:rFonts w:ascii="Courier New" w:eastAsia="SimSun" w:hAnsi="Courier New"/>
          <w:noProof/>
          <w:sz w:val="16"/>
          <w:lang w:val="en-US"/>
        </w:rPr>
        <w:t xml:space="preserve">          schema:</w:t>
      </w:r>
    </w:p>
    <w:p w:rsidR="00522AB6" w:rsidRPr="00522AB6" w:rsidRDefault="00522AB6" w:rsidP="0052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en-US"/>
        </w:rPr>
      </w:pPr>
      <w:r w:rsidRPr="00522AB6">
        <w:rPr>
          <w:rFonts w:ascii="Courier New" w:eastAsia="SimSun" w:hAnsi="Courier New"/>
          <w:noProof/>
          <w:sz w:val="16"/>
          <w:lang w:val="en-US"/>
        </w:rPr>
        <w:t xml:space="preserve">            type: string</w:t>
      </w:r>
    </w:p>
    <w:p w:rsidR="00E5236A" w:rsidRDefault="00E5236A">
      <w:pPr>
        <w:rPr>
          <w:noProof/>
        </w:rPr>
      </w:pPr>
    </w:p>
    <w:p w:rsidR="00E5236A" w:rsidRPr="006B5418" w:rsidRDefault="00E5236A" w:rsidP="00E5236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522AB6" w:rsidRPr="00A1457D" w:rsidRDefault="00522AB6" w:rsidP="00522AB6">
      <w:pPr>
        <w:pStyle w:val="Heading3"/>
        <w:rPr>
          <w:lang w:eastAsia="zh-CN"/>
        </w:rPr>
      </w:pPr>
      <w:bookmarkStart w:id="70" w:name="_Toc27745099"/>
      <w:bookmarkStart w:id="71" w:name="_Toc29803251"/>
      <w:r>
        <w:rPr>
          <w:lang w:eastAsia="zh-CN"/>
        </w:rPr>
        <w:t>6.10</w:t>
      </w:r>
      <w:r w:rsidRPr="000B63FD">
        <w:rPr>
          <w:lang w:eastAsia="zh-CN"/>
        </w:rPr>
        <w:t>.</w:t>
      </w:r>
      <w:r>
        <w:rPr>
          <w:lang w:eastAsia="zh-CN"/>
        </w:rPr>
        <w:t>2A</w:t>
      </w:r>
      <w:r w:rsidRPr="000B63FD">
        <w:rPr>
          <w:lang w:eastAsia="zh-CN"/>
        </w:rPr>
        <w:tab/>
      </w:r>
      <w:r>
        <w:rPr>
          <w:rFonts w:hint="eastAsia"/>
          <w:lang w:eastAsia="zh-CN"/>
        </w:rPr>
        <w:t>Routing Mechanism with SCP</w:t>
      </w:r>
      <w:r>
        <w:rPr>
          <w:lang w:eastAsia="ja-JP"/>
        </w:rPr>
        <w:t xml:space="preserve"> without TLS between NFs and SCP</w:t>
      </w:r>
      <w:bookmarkEnd w:id="70"/>
      <w:bookmarkEnd w:id="71"/>
    </w:p>
    <w:p w:rsidR="00522AB6" w:rsidRDefault="00522AB6" w:rsidP="00522AB6">
      <w:pPr>
        <w:pStyle w:val="Heading4"/>
        <w:rPr>
          <w:lang w:val="en-US" w:eastAsia="zh-CN"/>
        </w:rPr>
      </w:pPr>
      <w:bookmarkStart w:id="72" w:name="_Toc27745100"/>
      <w:bookmarkStart w:id="73" w:name="_Toc29803252"/>
      <w:r>
        <w:rPr>
          <w:rFonts w:hint="eastAsia"/>
          <w:lang w:val="en-US" w:eastAsia="zh-CN"/>
        </w:rPr>
        <w:t>6.</w:t>
      </w:r>
      <w:r>
        <w:rPr>
          <w:lang w:val="en-US" w:eastAsia="zh-CN"/>
        </w:rPr>
        <w:t>10</w:t>
      </w:r>
      <w:r>
        <w:rPr>
          <w:rFonts w:hint="eastAsia"/>
          <w:lang w:val="en-US" w:eastAsia="zh-CN"/>
        </w:rPr>
        <w:t>.</w:t>
      </w:r>
      <w:r>
        <w:rPr>
          <w:lang w:val="en-US" w:eastAsia="zh-CN"/>
        </w:rPr>
        <w:t>2A</w:t>
      </w:r>
      <w:r>
        <w:rPr>
          <w:rFonts w:hint="eastAsia"/>
          <w:lang w:val="en-US" w:eastAsia="zh-CN"/>
        </w:rPr>
        <w:t>.1</w:t>
      </w:r>
      <w:r>
        <w:rPr>
          <w:rFonts w:hint="eastAsia"/>
          <w:lang w:val="en-US" w:eastAsia="zh-CN"/>
        </w:rPr>
        <w:tab/>
      </w:r>
      <w:proofErr w:type="gramStart"/>
      <w:r w:rsidRPr="00AF5079">
        <w:rPr>
          <w:lang w:val="en-US" w:eastAsia="zh-CN"/>
        </w:rPr>
        <w:t>Connecting</w:t>
      </w:r>
      <w:proofErr w:type="gramEnd"/>
      <w:r w:rsidRPr="00AF5079">
        <w:rPr>
          <w:lang w:val="en-US" w:eastAsia="zh-CN"/>
        </w:rPr>
        <w:t xml:space="preserve"> inbound</w:t>
      </w:r>
      <w:bookmarkEnd w:id="72"/>
      <w:bookmarkEnd w:id="73"/>
    </w:p>
    <w:p w:rsidR="00522AB6" w:rsidRDefault="00522AB6" w:rsidP="00522AB6">
      <w:pPr>
        <w:rPr>
          <w:lang w:val="en-US" w:eastAsia="zh-CN"/>
        </w:rPr>
      </w:pPr>
      <w:r>
        <w:rPr>
          <w:rFonts w:hint="eastAsia"/>
          <w:lang w:val="en-US" w:eastAsia="ja-JP"/>
        </w:rPr>
        <w:t xml:space="preserve">When </w:t>
      </w:r>
      <w:r>
        <w:rPr>
          <w:rFonts w:hint="eastAsia"/>
          <w:lang w:val="en-US" w:eastAsia="zh-CN"/>
        </w:rPr>
        <w:t>indirect communication</w:t>
      </w:r>
      <w:ins w:id="74" w:author="A. EL MOATAMID" w:date="2020-01-30T15:35:00Z">
        <w:r w:rsidR="007E4A38">
          <w:rPr>
            <w:lang w:val="en-US" w:eastAsia="zh-CN"/>
          </w:rPr>
          <w:t xml:space="preserve"> models</w:t>
        </w:r>
      </w:ins>
      <w:r>
        <w:rPr>
          <w:rFonts w:hint="eastAsia"/>
          <w:lang w:val="en-US" w:eastAsia="zh-CN"/>
        </w:rPr>
        <w:t xml:space="preserve"> </w:t>
      </w:r>
      <w:del w:id="75" w:author="A. EL MOATAMID" w:date="2020-01-30T15:35:00Z">
        <w:r w:rsidDel="007E4A38">
          <w:rPr>
            <w:rFonts w:hint="eastAsia"/>
            <w:lang w:val="en-US" w:eastAsia="zh-CN"/>
          </w:rPr>
          <w:delText xml:space="preserve">is </w:delText>
        </w:r>
      </w:del>
      <w:ins w:id="76" w:author="A. EL MOATAMID" w:date="2020-01-30T15:35:00Z">
        <w:r w:rsidR="007E4A38">
          <w:rPr>
            <w:lang w:val="en-US" w:eastAsia="zh-CN"/>
          </w:rPr>
          <w:t>are</w:t>
        </w:r>
        <w:r w:rsidR="007E4A38">
          <w:rPr>
            <w:rFonts w:hint="eastAsia"/>
            <w:lang w:val="en-US" w:eastAsia="zh-CN"/>
          </w:rPr>
          <w:t xml:space="preserve"> </w:t>
        </w:r>
      </w:ins>
      <w:r>
        <w:rPr>
          <w:rFonts w:hint="eastAsia"/>
          <w:lang w:val="en-US" w:eastAsia="zh-CN"/>
        </w:rPr>
        <w:t>used</w:t>
      </w:r>
      <w:r w:rsidRPr="00F543D6">
        <w:t xml:space="preserve"> </w:t>
      </w:r>
      <w:r>
        <w:rPr>
          <w:lang w:val="en-US" w:eastAsia="zh-CN"/>
        </w:rPr>
        <w:t xml:space="preserve">and </w:t>
      </w:r>
      <w:del w:id="77" w:author="A. EL MOATAMID" w:date="2020-01-30T15:35:00Z">
        <w:r w:rsidRPr="00F543D6" w:rsidDel="007E4A38">
          <w:rPr>
            <w:lang w:val="en-US" w:eastAsia="zh-CN"/>
          </w:rPr>
          <w:delText xml:space="preserve">the </w:delText>
        </w:r>
      </w:del>
      <w:ins w:id="78" w:author="A. EL MOATAMID" w:date="2020-01-30T15:35:00Z">
        <w:r w:rsidR="007E4A38">
          <w:rPr>
            <w:lang w:val="en-US" w:eastAsia="zh-CN"/>
          </w:rPr>
          <w:t>a</w:t>
        </w:r>
        <w:r w:rsidR="007E4A38" w:rsidRPr="00F543D6">
          <w:rPr>
            <w:lang w:val="en-US" w:eastAsia="zh-CN"/>
          </w:rPr>
          <w:t xml:space="preserve"> </w:t>
        </w:r>
      </w:ins>
      <w:r w:rsidRPr="00F543D6">
        <w:rPr>
          <w:lang w:val="en-US" w:eastAsia="zh-CN"/>
        </w:rPr>
        <w:t>NF sends an HTTP/2 request</w:t>
      </w:r>
      <w:r>
        <w:rPr>
          <w:rFonts w:hint="eastAsia"/>
          <w:lang w:val="en-US" w:eastAsia="zh-CN"/>
        </w:rPr>
        <w:t xml:space="preserve">, </w:t>
      </w:r>
      <w:del w:id="79" w:author="A. EL MOATAMID" w:date="2020-01-30T15:35:00Z">
        <w:r w:rsidDel="007E4A38">
          <w:rPr>
            <w:rFonts w:hint="eastAsia"/>
            <w:lang w:val="en-US" w:eastAsia="zh-CN"/>
          </w:rPr>
          <w:delText xml:space="preserve">the </w:delText>
        </w:r>
      </w:del>
      <w:ins w:id="80" w:author="A. EL MOATAMID" w:date="2020-01-30T15:35:00Z">
        <w:r w:rsidR="007E4A38">
          <w:rPr>
            <w:rFonts w:hint="eastAsia"/>
            <w:lang w:val="en-US" w:eastAsia="zh-CN"/>
          </w:rPr>
          <w:t>th</w:t>
        </w:r>
        <w:r w:rsidR="007E4A38">
          <w:rPr>
            <w:lang w:val="en-US" w:eastAsia="zh-CN"/>
          </w:rPr>
          <w:t>is</w:t>
        </w:r>
        <w:r w:rsidR="007E4A38">
          <w:rPr>
            <w:rFonts w:hint="eastAsia"/>
            <w:lang w:val="en-US" w:eastAsia="zh-CN"/>
          </w:rPr>
          <w:t xml:space="preserve"> </w:t>
        </w:r>
      </w:ins>
      <w:r>
        <w:rPr>
          <w:rFonts w:hint="eastAsia"/>
          <w:lang w:val="en-US" w:eastAsia="zh-CN"/>
        </w:rPr>
        <w:t xml:space="preserve">NF (acting as </w:t>
      </w:r>
      <w:ins w:id="81" w:author="A. EL MOATAMID" w:date="2020-01-30T15:35:00Z">
        <w:r w:rsidR="007E4A38">
          <w:rPr>
            <w:lang w:val="en-US" w:eastAsia="zh-CN"/>
          </w:rPr>
          <w:t xml:space="preserve">an </w:t>
        </w:r>
      </w:ins>
      <w:r>
        <w:rPr>
          <w:rFonts w:hint="eastAsia"/>
          <w:lang w:val="en-US" w:eastAsia="zh-CN"/>
        </w:rPr>
        <w:t xml:space="preserve">HTTP/2 client) shall </w:t>
      </w:r>
      <w:r>
        <w:rPr>
          <w:lang w:val="en-US"/>
        </w:rPr>
        <w:t>connect</w:t>
      </w:r>
      <w:r w:rsidRPr="000B63FD">
        <w:rPr>
          <w:lang w:val="en-US"/>
        </w:rPr>
        <w:t xml:space="preserve"> </w:t>
      </w:r>
      <w:r w:rsidRPr="00F543D6">
        <w:rPr>
          <w:lang w:val="en-US" w:eastAsia="zh-CN"/>
        </w:rPr>
        <w:t>directly to an authority for the target resource via</w:t>
      </w:r>
      <w:r>
        <w:rPr>
          <w:rFonts w:hint="eastAsia"/>
          <w:lang w:val="en-US" w:eastAsia="ja-JP"/>
        </w:rPr>
        <w:t xml:space="preserve"> </w:t>
      </w:r>
      <w:r>
        <w:rPr>
          <w:rFonts w:hint="eastAsia"/>
          <w:lang w:val="en-US" w:eastAsia="zh-CN"/>
        </w:rPr>
        <w:t>an available SCP</w:t>
      </w:r>
      <w:r>
        <w:rPr>
          <w:rFonts w:hint="eastAsia"/>
          <w:lang w:val="en-US" w:eastAsia="ja-JP"/>
        </w:rPr>
        <w:t xml:space="preserve">, </w:t>
      </w:r>
      <w:r w:rsidRPr="00BD2616">
        <w:rPr>
          <w:lang w:val="en-US" w:eastAsia="zh-CN"/>
        </w:rPr>
        <w:t>which then acts as an "interception proxy"</w:t>
      </w:r>
      <w:r>
        <w:rPr>
          <w:rFonts w:hint="eastAsia"/>
          <w:lang w:val="en-US" w:eastAsia="zh-CN"/>
        </w:rPr>
        <w:t xml:space="preserve"> </w:t>
      </w:r>
      <w:r w:rsidRPr="000B63FD">
        <w:rPr>
          <w:lang w:val="en-US"/>
        </w:rPr>
        <w:t xml:space="preserve">as defined </w:t>
      </w:r>
      <w:r>
        <w:rPr>
          <w:lang w:val="en-US"/>
        </w:rPr>
        <w:t>in clause 2.5 of IETF RFC 3040 </w:t>
      </w:r>
      <w:r w:rsidRPr="0028759A">
        <w:rPr>
          <w:lang w:val="en-US"/>
        </w:rPr>
        <w:t>[</w:t>
      </w:r>
      <w:r>
        <w:rPr>
          <w:lang w:val="en-US"/>
        </w:rPr>
        <w:t>36</w:t>
      </w:r>
      <w:r w:rsidRPr="0028759A">
        <w:rPr>
          <w:lang w:val="en-US"/>
        </w:rPr>
        <w:t xml:space="preserve">] and also referred to </w:t>
      </w:r>
      <w:r w:rsidRPr="000B63FD">
        <w:rPr>
          <w:lang w:val="en-US"/>
        </w:rPr>
        <w:t>in clause </w:t>
      </w:r>
      <w:r>
        <w:rPr>
          <w:rFonts w:hint="eastAsia"/>
          <w:lang w:val="en-US" w:eastAsia="ja-JP"/>
        </w:rPr>
        <w:t>2.3</w:t>
      </w:r>
      <w:r w:rsidRPr="000B63FD">
        <w:rPr>
          <w:lang w:val="en-US"/>
        </w:rPr>
        <w:t xml:space="preserve"> of IETF RFC 7230 [12].</w:t>
      </w:r>
    </w:p>
    <w:p w:rsidR="00522AB6" w:rsidRDefault="00522AB6" w:rsidP="00522AB6">
      <w:pPr>
        <w:pStyle w:val="Heading4"/>
        <w:rPr>
          <w:lang w:eastAsia="zh-CN"/>
        </w:rPr>
      </w:pPr>
      <w:bookmarkStart w:id="82" w:name="_Toc27745101"/>
      <w:bookmarkStart w:id="83" w:name="_Toc29803253"/>
      <w:r>
        <w:rPr>
          <w:rFonts w:hint="eastAsia"/>
          <w:lang w:val="en-US" w:eastAsia="zh-CN"/>
        </w:rPr>
        <w:t>6.</w:t>
      </w:r>
      <w:r>
        <w:rPr>
          <w:lang w:val="en-US" w:eastAsia="zh-CN"/>
        </w:rPr>
        <w:t>10</w:t>
      </w:r>
      <w:r>
        <w:rPr>
          <w:rFonts w:hint="eastAsia"/>
          <w:lang w:val="en-US" w:eastAsia="zh-CN"/>
        </w:rPr>
        <w:t>.</w:t>
      </w:r>
      <w:r>
        <w:rPr>
          <w:lang w:val="en-US" w:eastAsia="zh-CN"/>
        </w:rPr>
        <w:t>2A</w:t>
      </w:r>
      <w:r>
        <w:rPr>
          <w:rFonts w:hint="eastAsia"/>
          <w:lang w:val="en-US" w:eastAsia="zh-CN"/>
        </w:rPr>
        <w:t>.2</w:t>
      </w:r>
      <w:r>
        <w:rPr>
          <w:rFonts w:hint="eastAsia"/>
          <w:lang w:val="en-US" w:eastAsia="zh-CN"/>
        </w:rPr>
        <w:tab/>
      </w:r>
      <w:r w:rsidRPr="000B63FD">
        <w:rPr>
          <w:lang w:eastAsia="zh-CN"/>
        </w:rPr>
        <w:t>HTTP/2 connection management</w:t>
      </w:r>
      <w:bookmarkEnd w:id="82"/>
      <w:bookmarkEnd w:id="83"/>
    </w:p>
    <w:p w:rsidR="00522AB6" w:rsidRDefault="00522AB6" w:rsidP="00522AB6">
      <w:pPr>
        <w:rPr>
          <w:lang w:val="en-US" w:eastAsia="zh-CN"/>
        </w:rPr>
      </w:pPr>
      <w:r>
        <w:rPr>
          <w:rFonts w:hint="eastAsia"/>
          <w:lang w:eastAsia="zh-CN"/>
        </w:rPr>
        <w:t>The NF shall manage the HTTP/2 connections as defined in clause </w:t>
      </w:r>
      <w:r>
        <w:rPr>
          <w:lang w:val="en-US" w:eastAsia="zh-CN"/>
        </w:rPr>
        <w:t>5</w:t>
      </w:r>
      <w:r>
        <w:rPr>
          <w:rFonts w:hint="eastAsia"/>
          <w:lang w:val="en-US" w:eastAsia="zh-CN"/>
        </w:rPr>
        <w:t>.2.6.</w:t>
      </w:r>
    </w:p>
    <w:p w:rsidR="00522AB6" w:rsidRDefault="00522AB6" w:rsidP="00522AB6">
      <w:pPr>
        <w:pStyle w:val="Heading4"/>
        <w:rPr>
          <w:lang w:val="en-US" w:eastAsia="zh-CN"/>
        </w:rPr>
      </w:pPr>
      <w:bookmarkStart w:id="84" w:name="_Toc27745102"/>
      <w:bookmarkStart w:id="85" w:name="_Toc29803254"/>
      <w:r>
        <w:rPr>
          <w:rFonts w:hint="eastAsia"/>
          <w:lang w:val="en-US" w:eastAsia="zh-CN"/>
        </w:rPr>
        <w:t>6.</w:t>
      </w:r>
      <w:r>
        <w:rPr>
          <w:lang w:val="en-US" w:eastAsia="zh-CN"/>
        </w:rPr>
        <w:t>10</w:t>
      </w:r>
      <w:r>
        <w:rPr>
          <w:rFonts w:hint="eastAsia"/>
          <w:lang w:val="en-US" w:eastAsia="zh-CN"/>
        </w:rPr>
        <w:t>.</w:t>
      </w:r>
      <w:r>
        <w:rPr>
          <w:lang w:val="en-US" w:eastAsia="zh-CN"/>
        </w:rPr>
        <w:t>2A</w:t>
      </w:r>
      <w:r>
        <w:rPr>
          <w:rFonts w:hint="eastAsia"/>
          <w:lang w:val="en-US" w:eastAsia="zh-CN"/>
        </w:rPr>
        <w:t>.3</w:t>
      </w:r>
      <w:r>
        <w:rPr>
          <w:rFonts w:hint="eastAsia"/>
          <w:lang w:val="en-US" w:eastAsia="zh-CN"/>
        </w:rPr>
        <w:tab/>
      </w:r>
      <w:r w:rsidRPr="000B63FD">
        <w:rPr>
          <w:lang w:val="en-US"/>
        </w:rPr>
        <w:t>Pseudo-header setting</w:t>
      </w:r>
      <w:bookmarkEnd w:id="84"/>
      <w:bookmarkEnd w:id="85"/>
    </w:p>
    <w:p w:rsidR="00522AB6" w:rsidRDefault="00522AB6" w:rsidP="00522AB6">
      <w:pPr>
        <w:rPr>
          <w:lang w:val="en-US" w:eastAsia="zh-CN"/>
        </w:rPr>
      </w:pPr>
      <w:r>
        <w:rPr>
          <w:lang w:val="en-US" w:eastAsia="zh-CN"/>
        </w:rPr>
        <w:t>T</w:t>
      </w:r>
      <w:r>
        <w:rPr>
          <w:rFonts w:hint="eastAsia"/>
          <w:lang w:val="en-US" w:eastAsia="zh-CN"/>
        </w:rPr>
        <w:t xml:space="preserve">he NF service consumer shall set the </w:t>
      </w:r>
      <w:r>
        <w:rPr>
          <w:lang w:val="en-US" w:eastAsia="zh-CN"/>
        </w:rPr>
        <w:t xml:space="preserve">following </w:t>
      </w:r>
      <w:r>
        <w:rPr>
          <w:rFonts w:hint="eastAsia"/>
          <w:lang w:val="en-US" w:eastAsia="zh-CN"/>
        </w:rPr>
        <w:t>pseudo-headers:</w:t>
      </w:r>
    </w:p>
    <w:p w:rsidR="00522AB6" w:rsidRDefault="00522AB6" w:rsidP="00522AB6">
      <w:pPr>
        <w:pStyle w:val="B1"/>
        <w:rPr>
          <w:lang w:val="en-US" w:eastAsia="ja-JP"/>
        </w:rPr>
      </w:pPr>
      <w:r>
        <w:rPr>
          <w:rFonts w:hint="eastAsia"/>
          <w:lang w:val="en-US" w:eastAsia="zh-CN"/>
        </w:rPr>
        <w:t>-</w:t>
      </w:r>
      <w:r>
        <w:rPr>
          <w:rFonts w:hint="eastAsia"/>
          <w:lang w:val="en-US" w:eastAsia="zh-CN"/>
        </w:rPr>
        <w:tab/>
      </w:r>
      <w:r w:rsidRPr="000B63FD">
        <w:rPr>
          <w:lang w:val="en-US"/>
        </w:rPr>
        <w:t>"</w:t>
      </w:r>
      <w:proofErr w:type="gramStart"/>
      <w:r w:rsidRPr="000B63FD">
        <w:rPr>
          <w:lang w:val="en-US"/>
        </w:rPr>
        <w:t>:scheme</w:t>
      </w:r>
      <w:proofErr w:type="gramEnd"/>
      <w:r w:rsidRPr="000B63FD">
        <w:rPr>
          <w:lang w:val="en-US"/>
        </w:rPr>
        <w:t>"</w:t>
      </w:r>
      <w:r>
        <w:rPr>
          <w:rFonts w:hint="eastAsia"/>
          <w:lang w:val="en-US" w:eastAsia="zh-CN"/>
        </w:rPr>
        <w:t xml:space="preserve"> pseudo-header </w:t>
      </w:r>
      <w:r>
        <w:rPr>
          <w:lang w:val="en-US" w:eastAsia="zh-CN"/>
        </w:rPr>
        <w:t>shall be</w:t>
      </w:r>
      <w:r>
        <w:rPr>
          <w:rFonts w:hint="eastAsia"/>
          <w:lang w:val="en-US" w:eastAsia="zh-CN"/>
        </w:rPr>
        <w:t xml:space="preserve"> set </w:t>
      </w:r>
      <w:r>
        <w:rPr>
          <w:lang w:val="en-US" w:eastAsia="zh-CN"/>
        </w:rPr>
        <w:t>to "http"</w:t>
      </w:r>
      <w:r>
        <w:rPr>
          <w:rFonts w:hint="eastAsia"/>
          <w:lang w:val="en-US" w:eastAsia="zh-CN"/>
        </w:rPr>
        <w:t>;</w:t>
      </w:r>
    </w:p>
    <w:p w:rsidR="00522AB6" w:rsidRPr="0023141D" w:rsidRDefault="00522AB6" w:rsidP="00522AB6">
      <w:pPr>
        <w:pStyle w:val="NO"/>
        <w:rPr>
          <w:lang w:val="en-US" w:eastAsia="ja-JP"/>
        </w:rPr>
      </w:pPr>
      <w:r w:rsidRPr="0023141D">
        <w:rPr>
          <w:rFonts w:hint="eastAsia"/>
          <w:lang w:val="en-US" w:eastAsia="ja-JP"/>
        </w:rPr>
        <w:t>NOTE:</w:t>
      </w:r>
      <w:r>
        <w:rPr>
          <w:rFonts w:hint="eastAsia"/>
          <w:lang w:eastAsia="ja-JP"/>
        </w:rPr>
        <w:tab/>
      </w:r>
      <w:r w:rsidRPr="0023141D">
        <w:rPr>
          <w:lang w:val="en-US" w:eastAsia="ja-JP"/>
        </w:rPr>
        <w:t xml:space="preserve">When the SCP is implemented using service mesh </w:t>
      </w:r>
      <w:del w:id="86" w:author="A. EL MOATAMID" w:date="2020-01-30T15:36:00Z">
        <w:r w:rsidRPr="0023141D" w:rsidDel="007E4A38">
          <w:rPr>
            <w:lang w:val="en-US" w:eastAsia="ja-JP"/>
          </w:rPr>
          <w:delText xml:space="preserve">technology </w:delText>
        </w:r>
      </w:del>
      <w:ins w:id="87" w:author="A. EL MOATAMID" w:date="2020-01-30T15:36:00Z">
        <w:r w:rsidR="007E4A38" w:rsidRPr="0023141D">
          <w:rPr>
            <w:lang w:val="en-US" w:eastAsia="ja-JP"/>
          </w:rPr>
          <w:t>technolog</w:t>
        </w:r>
        <w:r w:rsidR="007E4A38">
          <w:rPr>
            <w:lang w:val="en-US" w:eastAsia="ja-JP"/>
          </w:rPr>
          <w:t>ies</w:t>
        </w:r>
        <w:r w:rsidR="007E4A38" w:rsidRPr="0023141D">
          <w:rPr>
            <w:lang w:val="en-US" w:eastAsia="ja-JP"/>
          </w:rPr>
          <w:t xml:space="preserve"> </w:t>
        </w:r>
        <w:r w:rsidR="007E4A38">
          <w:rPr>
            <w:lang w:val="en-US" w:eastAsia="ja-JP"/>
          </w:rPr>
          <w:t>(</w:t>
        </w:r>
      </w:ins>
      <w:r w:rsidRPr="0023141D">
        <w:rPr>
          <w:lang w:val="en-US" w:eastAsia="ja-JP"/>
        </w:rPr>
        <w:t>e.g. as describe</w:t>
      </w:r>
      <w:r>
        <w:rPr>
          <w:lang w:val="en-US" w:eastAsia="ja-JP"/>
        </w:rPr>
        <w:t>d in Annex G.2 in 3GPP TS 23.501 [3]</w:t>
      </w:r>
      <w:ins w:id="88" w:author="A. EL MOATAMID" w:date="2020-01-30T15:36:00Z">
        <w:r w:rsidR="007E4A38">
          <w:rPr>
            <w:lang w:val="en-US" w:eastAsia="ja-JP"/>
          </w:rPr>
          <w:t>)</w:t>
        </w:r>
      </w:ins>
      <w:r>
        <w:rPr>
          <w:rFonts w:hint="eastAsia"/>
          <w:lang w:val="en-US" w:eastAsia="ja-JP"/>
        </w:rPr>
        <w:t>,</w:t>
      </w:r>
      <w:r>
        <w:rPr>
          <w:lang w:val="en-US" w:eastAsia="ja-JP"/>
        </w:rPr>
        <w:t xml:space="preserve"> the SCP needs to be able to </w:t>
      </w:r>
      <w:r w:rsidRPr="0023141D">
        <w:rPr>
          <w:lang w:val="en-US" w:eastAsia="ja-JP"/>
        </w:rPr>
        <w:t>read the start line and the header fields of HTTP/2 messages, and https cannot be used by NF</w:t>
      </w:r>
      <w:ins w:id="89" w:author="A. EL MOATAMID" w:date="2020-01-30T15:37:00Z">
        <w:r w:rsidR="007E4A38">
          <w:rPr>
            <w:lang w:val="en-US" w:eastAsia="ja-JP"/>
          </w:rPr>
          <w:t>s</w:t>
        </w:r>
      </w:ins>
      <w:r w:rsidRPr="0023141D">
        <w:rPr>
          <w:lang w:val="en-US" w:eastAsia="ja-JP"/>
        </w:rPr>
        <w:t xml:space="preserve">. In this case, mutual authentication </w:t>
      </w:r>
      <w:r>
        <w:rPr>
          <w:rFonts w:hint="eastAsia"/>
          <w:lang w:val="en-US" w:eastAsia="ja-JP"/>
        </w:rPr>
        <w:t xml:space="preserve">and TLS </w:t>
      </w:r>
      <w:r w:rsidRPr="0023141D">
        <w:rPr>
          <w:lang w:val="en-US" w:eastAsia="ja-JP"/>
        </w:rPr>
        <w:t xml:space="preserve">between </w:t>
      </w:r>
      <w:ins w:id="90" w:author="A. EL MOATAMID" w:date="2020-01-30T15:37:00Z">
        <w:r w:rsidR="007E4A38">
          <w:rPr>
            <w:lang w:val="en-US" w:eastAsia="ja-JP"/>
          </w:rPr>
          <w:t xml:space="preserve">a </w:t>
        </w:r>
      </w:ins>
      <w:r w:rsidRPr="0023141D">
        <w:rPr>
          <w:lang w:val="en-US" w:eastAsia="ja-JP"/>
        </w:rPr>
        <w:t xml:space="preserve">NF and </w:t>
      </w:r>
      <w:ins w:id="91" w:author="A. EL MOATAMID" w:date="2020-01-30T15:37:00Z">
        <w:r w:rsidR="007E4A38">
          <w:rPr>
            <w:lang w:val="en-US" w:eastAsia="ja-JP"/>
          </w:rPr>
          <w:t xml:space="preserve">its associated </w:t>
        </w:r>
      </w:ins>
      <w:r w:rsidRPr="0023141D">
        <w:rPr>
          <w:lang w:val="en-US" w:eastAsia="ja-JP"/>
        </w:rPr>
        <w:t>SCP can be implicit by physical security</w:t>
      </w:r>
      <w:r>
        <w:rPr>
          <w:rFonts w:hint="eastAsia"/>
          <w:lang w:val="en-US" w:eastAsia="ja-JP"/>
        </w:rPr>
        <w:t xml:space="preserve">; </w:t>
      </w:r>
      <w:r w:rsidRPr="0023141D">
        <w:rPr>
          <w:lang w:val="en-US" w:eastAsia="ja-JP"/>
        </w:rPr>
        <w:t xml:space="preserve">mutual authentication </w:t>
      </w:r>
      <w:r>
        <w:rPr>
          <w:rFonts w:hint="eastAsia"/>
          <w:lang w:val="en-US" w:eastAsia="ja-JP"/>
        </w:rPr>
        <w:t xml:space="preserve">and TLS </w:t>
      </w:r>
      <w:r w:rsidRPr="0023141D">
        <w:rPr>
          <w:lang w:val="en-US" w:eastAsia="ja-JP"/>
        </w:rPr>
        <w:t xml:space="preserve">is </w:t>
      </w:r>
      <w:ins w:id="92" w:author="A. EL MOATAMID" w:date="2020-01-30T15:37:00Z">
        <w:r w:rsidR="007E4A38">
          <w:rPr>
            <w:lang w:val="en-US" w:eastAsia="ja-JP"/>
          </w:rPr>
          <w:t xml:space="preserve">then set up </w:t>
        </w:r>
      </w:ins>
      <w:r w:rsidRPr="0023141D">
        <w:rPr>
          <w:lang w:val="en-US" w:eastAsia="ja-JP"/>
        </w:rPr>
        <w:t>between SCP interfaces.</w:t>
      </w:r>
    </w:p>
    <w:p w:rsidR="00522AB6" w:rsidRDefault="00522AB6" w:rsidP="00522AB6">
      <w:pPr>
        <w:pStyle w:val="B1"/>
        <w:rPr>
          <w:lang w:val="en-US" w:eastAsia="zh-CN"/>
        </w:rPr>
      </w:pPr>
      <w:r>
        <w:rPr>
          <w:rFonts w:hint="eastAsia"/>
          <w:lang w:val="en-US" w:eastAsia="zh-CN"/>
        </w:rPr>
        <w:t>-</w:t>
      </w:r>
      <w:r>
        <w:rPr>
          <w:rFonts w:hint="eastAsia"/>
          <w:lang w:val="en-US" w:eastAsia="zh-CN"/>
        </w:rPr>
        <w:tab/>
      </w:r>
      <w:r w:rsidRPr="000B63FD">
        <w:rPr>
          <w:lang w:val="en-US"/>
        </w:rPr>
        <w:t>"</w:t>
      </w:r>
      <w:proofErr w:type="gramStart"/>
      <w:r w:rsidRPr="000B63FD">
        <w:rPr>
          <w:lang w:val="en-US"/>
        </w:rPr>
        <w:t>:authority</w:t>
      </w:r>
      <w:proofErr w:type="gramEnd"/>
      <w:r w:rsidRPr="000B63FD">
        <w:rPr>
          <w:lang w:val="en-US"/>
        </w:rPr>
        <w:t>"</w:t>
      </w:r>
      <w:r>
        <w:rPr>
          <w:rFonts w:hint="eastAsia"/>
          <w:lang w:val="en-US" w:eastAsia="zh-CN"/>
        </w:rPr>
        <w:t xml:space="preserve"> pseudo-header </w:t>
      </w:r>
      <w:r>
        <w:rPr>
          <w:lang w:val="en-US" w:eastAsia="zh-CN"/>
        </w:rPr>
        <w:t>shall be</w:t>
      </w:r>
      <w:r>
        <w:rPr>
          <w:rFonts w:hint="eastAsia"/>
          <w:lang w:val="en-US" w:eastAsia="zh-CN"/>
        </w:rPr>
        <w:t xml:space="preserve"> set </w:t>
      </w:r>
      <w:r>
        <w:rPr>
          <w:lang w:val="en-US" w:eastAsia="zh-CN"/>
        </w:rPr>
        <w:t>as follows:</w:t>
      </w:r>
    </w:p>
    <w:p w:rsidR="00522AB6" w:rsidRDefault="00522AB6" w:rsidP="00522AB6">
      <w:pPr>
        <w:pStyle w:val="B2"/>
        <w:rPr>
          <w:lang w:val="en-US" w:eastAsia="zh-CN"/>
        </w:rPr>
      </w:pPr>
      <w:r>
        <w:rPr>
          <w:lang w:val="en-US" w:eastAsia="zh-CN"/>
        </w:rPr>
        <w:t>-</w:t>
      </w:r>
      <w:r>
        <w:rPr>
          <w:lang w:val="en-US" w:eastAsia="zh-CN"/>
        </w:rPr>
        <w:tab/>
        <w:t xml:space="preserve">if delegated discovery is used and has not </w:t>
      </w:r>
      <w:ins w:id="93" w:author="A. EL MOATAMID" w:date="2020-01-30T15:44:00Z">
        <w:r w:rsidR="0088215B">
          <w:rPr>
            <w:lang w:val="en-US" w:eastAsia="zh-CN"/>
          </w:rPr>
          <w:t xml:space="preserve">yet </w:t>
        </w:r>
      </w:ins>
      <w:r>
        <w:rPr>
          <w:lang w:val="en-US" w:eastAsia="zh-CN"/>
        </w:rPr>
        <w:t xml:space="preserve">been performed </w:t>
      </w:r>
      <w:del w:id="94" w:author="A. EL MOATAMID" w:date="2020-01-30T15:44:00Z">
        <w:r w:rsidDel="0088215B">
          <w:rPr>
            <w:lang w:val="en-US" w:eastAsia="zh-CN"/>
          </w:rPr>
          <w:delText xml:space="preserve">yet </w:delText>
        </w:r>
      </w:del>
      <w:r>
        <w:rPr>
          <w:lang w:val="en-US" w:eastAsia="zh-CN"/>
        </w:rPr>
        <w:t>by the SCP</w:t>
      </w:r>
      <w:ins w:id="95" w:author="A. EL MOATAMID" w:date="2020-01-30T15:44:00Z">
        <w:r w:rsidR="0088215B">
          <w:rPr>
            <w:lang w:val="en-US" w:eastAsia="zh-CN"/>
          </w:rPr>
          <w:t xml:space="preserve">, or if the </w:t>
        </w:r>
      </w:ins>
      <w:ins w:id="96" w:author="A. EL MOATAMID" w:date="2020-01-30T15:52:00Z">
        <w:r w:rsidR="00DD1A96">
          <w:rPr>
            <w:lang w:val="en-US" w:eastAsia="zh-CN"/>
          </w:rPr>
          <w:t>NF Service Consumer</w:t>
        </w:r>
      </w:ins>
      <w:ins w:id="97" w:author="A. EL MOATAMID" w:date="2020-01-30T15:44:00Z">
        <w:r w:rsidR="0088215B">
          <w:rPr>
            <w:lang w:val="en-US" w:eastAsia="zh-CN"/>
          </w:rPr>
          <w:t xml:space="preserve"> only selects a target NF </w:t>
        </w:r>
      </w:ins>
      <w:ins w:id="98" w:author="A. EL MOATAMID" w:date="2020-01-30T15:45:00Z">
        <w:r w:rsidR="0088215B">
          <w:rPr>
            <w:lang w:val="en-US" w:eastAsia="zh-CN"/>
          </w:rPr>
          <w:t>(service) set when in Indirect Communication without delegated discovery</w:t>
        </w:r>
      </w:ins>
      <w:r>
        <w:rPr>
          <w:lang w:val="en-US" w:eastAsia="zh-CN"/>
        </w:rPr>
        <w:t xml:space="preserve">: set </w:t>
      </w:r>
      <w:r w:rsidRPr="005806C2">
        <w:rPr>
          <w:lang w:val="en-US" w:eastAsia="zh-CN"/>
        </w:rPr>
        <w:t>based on local configuration, depending on how the SCP is configured to use this pseudo-header for matching for traffic routing selection in addition to use other factors</w:t>
      </w:r>
      <w:r>
        <w:rPr>
          <w:lang w:val="en-US" w:eastAsia="zh-CN"/>
        </w:rPr>
        <w:t>;</w:t>
      </w:r>
    </w:p>
    <w:p w:rsidR="00522AB6" w:rsidRDefault="00522AB6" w:rsidP="00522AB6">
      <w:pPr>
        <w:pStyle w:val="B2"/>
        <w:rPr>
          <w:lang w:val="en-US" w:eastAsia="zh-CN"/>
        </w:rPr>
      </w:pPr>
      <w:r>
        <w:rPr>
          <w:lang w:val="en-US" w:eastAsia="zh-CN"/>
        </w:rPr>
        <w:t>-</w:t>
      </w:r>
      <w:r>
        <w:rPr>
          <w:lang w:val="en-US" w:eastAsia="zh-CN"/>
        </w:rPr>
        <w:tab/>
      </w:r>
      <w:proofErr w:type="gramStart"/>
      <w:r>
        <w:rPr>
          <w:lang w:val="en-US" w:eastAsia="zh-CN"/>
        </w:rPr>
        <w:t>if</w:t>
      </w:r>
      <w:proofErr w:type="gramEnd"/>
      <w:r>
        <w:rPr>
          <w:lang w:val="en-US" w:eastAsia="zh-CN"/>
        </w:rPr>
        <w:t xml:space="preserve"> delegated discovery is not used or has already been performed by the SCP: set as specified in clause 6.1.4</w:t>
      </w:r>
      <w:r>
        <w:rPr>
          <w:rFonts w:hint="eastAsia"/>
          <w:lang w:val="en-US" w:eastAsia="zh-CN"/>
        </w:rPr>
        <w:t>.</w:t>
      </w:r>
    </w:p>
    <w:p w:rsidR="00522AB6" w:rsidRPr="00430D53" w:rsidRDefault="00522AB6" w:rsidP="00522AB6">
      <w:pPr>
        <w:pStyle w:val="B1"/>
        <w:rPr>
          <w:lang w:val="en-US"/>
        </w:rPr>
      </w:pPr>
      <w:r w:rsidRPr="000B63FD">
        <w:rPr>
          <w:lang w:val="en-US"/>
        </w:rPr>
        <w:t>-</w:t>
      </w:r>
      <w:r w:rsidRPr="000B63FD">
        <w:rPr>
          <w:lang w:val="en-US"/>
        </w:rPr>
        <w:tab/>
        <w:t>"</w:t>
      </w:r>
      <w:proofErr w:type="gramStart"/>
      <w:r>
        <w:rPr>
          <w:lang w:val="en-US"/>
        </w:rPr>
        <w:t>:</w:t>
      </w:r>
      <w:r w:rsidRPr="000B63FD">
        <w:rPr>
          <w:lang w:val="en-US"/>
        </w:rPr>
        <w:t>path</w:t>
      </w:r>
      <w:proofErr w:type="gramEnd"/>
      <w:r w:rsidRPr="000B63FD">
        <w:rPr>
          <w:lang w:val="en-US"/>
        </w:rPr>
        <w:t xml:space="preserve">" </w:t>
      </w:r>
      <w:r>
        <w:rPr>
          <w:rFonts w:hint="eastAsia"/>
          <w:lang w:val="en-US" w:eastAsia="zh-CN"/>
        </w:rPr>
        <w:t xml:space="preserve">pseudo-header </w:t>
      </w:r>
      <w:r>
        <w:rPr>
          <w:lang w:val="en-US" w:eastAsia="zh-CN"/>
        </w:rPr>
        <w:t xml:space="preserve">shall </w:t>
      </w:r>
      <w:r w:rsidRPr="000B63FD">
        <w:rPr>
          <w:lang w:val="en-US"/>
        </w:rPr>
        <w:t>include</w:t>
      </w:r>
      <w:r>
        <w:rPr>
          <w:lang w:val="en-US"/>
        </w:rPr>
        <w:t xml:space="preserve"> </w:t>
      </w:r>
      <w:r w:rsidRPr="000B63FD">
        <w:rPr>
          <w:lang w:val="en-US"/>
        </w:rPr>
        <w:t>the path and query components of the target URI</w:t>
      </w:r>
      <w:r>
        <w:rPr>
          <w:lang w:val="en-US"/>
        </w:rPr>
        <w:t xml:space="preserve"> </w:t>
      </w:r>
      <w:bookmarkStart w:id="99" w:name="_Hlk19545487"/>
      <w:r>
        <w:rPr>
          <w:lang w:val="en-US"/>
        </w:rPr>
        <w:t>as specified in clause 6.1.4</w:t>
      </w:r>
      <w:bookmarkEnd w:id="99"/>
      <w:r>
        <w:rPr>
          <w:lang w:val="en-US"/>
        </w:rPr>
        <w:t>.</w:t>
      </w:r>
    </w:p>
    <w:p w:rsidR="00522AB6" w:rsidRDefault="00522AB6">
      <w:pPr>
        <w:rPr>
          <w:noProof/>
          <w:lang w:val="en-US"/>
        </w:rPr>
      </w:pPr>
    </w:p>
    <w:p w:rsidR="00522AB6" w:rsidRPr="006B5418" w:rsidRDefault="00522AB6" w:rsidP="00522AB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522AB6" w:rsidRPr="00522AB6" w:rsidRDefault="00522AB6" w:rsidP="00522AB6">
      <w:pPr>
        <w:keepNext/>
        <w:keepLines/>
        <w:spacing w:before="120"/>
        <w:ind w:left="1134" w:hanging="1134"/>
        <w:outlineLvl w:val="2"/>
        <w:rPr>
          <w:rFonts w:ascii="Arial" w:eastAsia="SimSun" w:hAnsi="Arial"/>
          <w:sz w:val="28"/>
          <w:lang w:eastAsia="zh-CN"/>
        </w:rPr>
      </w:pPr>
      <w:bookmarkStart w:id="100" w:name="_Toc27745108"/>
      <w:bookmarkStart w:id="101" w:name="_Toc29803260"/>
      <w:r w:rsidRPr="00522AB6">
        <w:rPr>
          <w:rFonts w:ascii="Arial" w:eastAsia="SimSun" w:hAnsi="Arial"/>
          <w:sz w:val="28"/>
          <w:lang w:eastAsia="zh-CN"/>
        </w:rPr>
        <w:lastRenderedPageBreak/>
        <w:t>6.10.4</w:t>
      </w:r>
      <w:r w:rsidRPr="00522AB6">
        <w:rPr>
          <w:rFonts w:ascii="Arial" w:eastAsia="SimSun" w:hAnsi="Arial"/>
          <w:sz w:val="28"/>
          <w:lang w:eastAsia="zh-CN"/>
        </w:rPr>
        <w:tab/>
      </w:r>
      <w:r w:rsidRPr="00522AB6">
        <w:rPr>
          <w:rFonts w:ascii="Arial" w:eastAsia="SimSun" w:hAnsi="Arial"/>
          <w:sz w:val="28"/>
        </w:rPr>
        <w:t xml:space="preserve">Authority and/or deployment-specific string in </w:t>
      </w:r>
      <w:proofErr w:type="spellStart"/>
      <w:r w:rsidRPr="00522AB6">
        <w:rPr>
          <w:rFonts w:ascii="Arial" w:eastAsia="SimSun" w:hAnsi="Arial"/>
          <w:sz w:val="28"/>
        </w:rPr>
        <w:t>apiRoot</w:t>
      </w:r>
      <w:proofErr w:type="spellEnd"/>
      <w:r w:rsidRPr="00522AB6">
        <w:rPr>
          <w:rFonts w:ascii="Arial" w:eastAsia="SimSun" w:hAnsi="Arial"/>
          <w:sz w:val="28"/>
        </w:rPr>
        <w:t xml:space="preserve"> of resource URI</w:t>
      </w:r>
      <w:bookmarkEnd w:id="100"/>
      <w:bookmarkEnd w:id="101"/>
    </w:p>
    <w:p w:rsidR="00522AB6" w:rsidRPr="00522AB6" w:rsidRDefault="00522AB6" w:rsidP="00522AB6">
      <w:pPr>
        <w:rPr>
          <w:rFonts w:eastAsia="SimSun"/>
        </w:rPr>
      </w:pPr>
      <w:r w:rsidRPr="00522AB6">
        <w:rPr>
          <w:rFonts w:eastAsia="SimSun"/>
        </w:rPr>
        <w:t>For Indirect Communication</w:t>
      </w:r>
      <w:ins w:id="102" w:author="A. EL MOATAMID" w:date="2020-01-30T16:01:00Z">
        <w:r w:rsidR="007606A7">
          <w:rPr>
            <w:rFonts w:eastAsia="SimSun"/>
          </w:rPr>
          <w:t>s</w:t>
        </w:r>
      </w:ins>
      <w:r w:rsidRPr="00522AB6">
        <w:rPr>
          <w:rFonts w:eastAsia="SimSun"/>
        </w:rPr>
        <w:t xml:space="preserve"> with or without delegated discovery, the SCP may select or reselect the specific NF </w:t>
      </w:r>
      <w:ins w:id="103" w:author="A. EL MOATAMID" w:date="2020-01-30T16:03:00Z">
        <w:r w:rsidR="007606A7">
          <w:rPr>
            <w:rFonts w:eastAsia="SimSun"/>
          </w:rPr>
          <w:t>(</w:t>
        </w:r>
      </w:ins>
      <w:r w:rsidRPr="00522AB6">
        <w:rPr>
          <w:rFonts w:eastAsia="SimSun"/>
        </w:rPr>
        <w:t>service</w:t>
      </w:r>
      <w:ins w:id="104" w:author="A. EL MOATAMID" w:date="2020-01-30T16:03:00Z">
        <w:r w:rsidR="007606A7">
          <w:rPr>
            <w:rFonts w:eastAsia="SimSun"/>
          </w:rPr>
          <w:t>)</w:t>
        </w:r>
      </w:ins>
      <w:r w:rsidRPr="00522AB6">
        <w:rPr>
          <w:rFonts w:eastAsia="SimSun"/>
        </w:rPr>
        <w:t xml:space="preserve"> instance towards which to send a request.</w:t>
      </w:r>
    </w:p>
    <w:p w:rsidR="00522AB6" w:rsidRPr="00522AB6" w:rsidRDefault="00522AB6" w:rsidP="00522AB6">
      <w:pPr>
        <w:keepLines/>
        <w:ind w:left="1135" w:hanging="851"/>
        <w:rPr>
          <w:rFonts w:eastAsia="SimSun"/>
        </w:rPr>
      </w:pPr>
      <w:r w:rsidRPr="00522AB6">
        <w:rPr>
          <w:rFonts w:eastAsia="SimSun"/>
        </w:rPr>
        <w:t>NOTE 1:</w:t>
      </w:r>
      <w:r w:rsidRPr="00522AB6">
        <w:rPr>
          <w:rFonts w:eastAsia="SimSun"/>
        </w:rPr>
        <w:tab/>
        <w:t>For Indirect Communication</w:t>
      </w:r>
      <w:ins w:id="105" w:author="A. EL MOATAMID" w:date="2020-01-30T16:02:00Z">
        <w:r w:rsidR="007606A7">
          <w:rPr>
            <w:rFonts w:eastAsia="SimSun"/>
          </w:rPr>
          <w:t>s</w:t>
        </w:r>
      </w:ins>
      <w:r w:rsidRPr="00522AB6">
        <w:rPr>
          <w:rFonts w:eastAsia="SimSun"/>
        </w:rPr>
        <w:t xml:space="preserve"> without delegated discovery, the SCP selects for instance a specific </w:t>
      </w:r>
      <w:ins w:id="106" w:author="A. EL MOATAMID" w:date="2020-01-30T16:02:00Z">
        <w:r w:rsidR="007606A7">
          <w:rPr>
            <w:rFonts w:eastAsia="SimSun"/>
          </w:rPr>
          <w:t>(</w:t>
        </w:r>
      </w:ins>
      <w:r w:rsidRPr="00522AB6">
        <w:rPr>
          <w:rFonts w:eastAsia="SimSun"/>
        </w:rPr>
        <w:t>service</w:t>
      </w:r>
      <w:ins w:id="107" w:author="A. EL MOATAMID" w:date="2020-01-30T16:02:00Z">
        <w:r w:rsidR="007606A7">
          <w:rPr>
            <w:rFonts w:eastAsia="SimSun"/>
          </w:rPr>
          <w:t>)</w:t>
        </w:r>
      </w:ins>
      <w:r w:rsidRPr="00522AB6">
        <w:rPr>
          <w:rFonts w:eastAsia="SimSun"/>
        </w:rPr>
        <w:t xml:space="preserve"> instance within a </w:t>
      </w:r>
      <w:del w:id="108" w:author="A. EL MOATAMID" w:date="2020-01-30T16:02:00Z">
        <w:r w:rsidRPr="00522AB6" w:rsidDel="007606A7">
          <w:rPr>
            <w:rFonts w:eastAsia="SimSun"/>
          </w:rPr>
          <w:delText xml:space="preserve">NF set or </w:delText>
        </w:r>
      </w:del>
      <w:r w:rsidRPr="00522AB6">
        <w:rPr>
          <w:rFonts w:eastAsia="SimSun"/>
        </w:rPr>
        <w:t xml:space="preserve">NF </w:t>
      </w:r>
      <w:ins w:id="109" w:author="A. EL MOATAMID" w:date="2020-01-30T16:02:00Z">
        <w:r w:rsidR="007606A7">
          <w:rPr>
            <w:rFonts w:eastAsia="SimSun"/>
          </w:rPr>
          <w:t>(</w:t>
        </w:r>
      </w:ins>
      <w:r w:rsidRPr="00522AB6">
        <w:rPr>
          <w:rFonts w:eastAsia="SimSun"/>
        </w:rPr>
        <w:t>Service</w:t>
      </w:r>
      <w:ins w:id="110" w:author="A. EL MOATAMID" w:date="2020-01-30T16:02:00Z">
        <w:r w:rsidR="007606A7">
          <w:rPr>
            <w:rFonts w:eastAsia="SimSun"/>
          </w:rPr>
          <w:t>)</w:t>
        </w:r>
      </w:ins>
      <w:r w:rsidRPr="00522AB6">
        <w:rPr>
          <w:rFonts w:eastAsia="SimSun"/>
        </w:rPr>
        <w:t xml:space="preserve"> Set </w:t>
      </w:r>
      <w:ins w:id="111" w:author="A. EL MOATAMID" w:date="2020-01-30T16:02:00Z">
        <w:r w:rsidR="007606A7">
          <w:rPr>
            <w:rFonts w:eastAsia="SimSun"/>
          </w:rPr>
          <w:t xml:space="preserve">that was </w:t>
        </w:r>
      </w:ins>
      <w:r w:rsidRPr="00522AB6">
        <w:rPr>
          <w:rFonts w:eastAsia="SimSun"/>
        </w:rPr>
        <w:t>selected by the NF Service Consumer.</w:t>
      </w:r>
    </w:p>
    <w:p w:rsidR="00522AB6" w:rsidRPr="00522AB6" w:rsidRDefault="00522AB6" w:rsidP="00522AB6">
      <w:pPr>
        <w:rPr>
          <w:rFonts w:eastAsia="SimSun"/>
        </w:rPr>
      </w:pPr>
      <w:r w:rsidRPr="00522AB6">
        <w:rPr>
          <w:rFonts w:eastAsia="SimSun"/>
        </w:rPr>
        <w:t xml:space="preserve">Consequently, NF Service Consumers shall be capable to receive and process an authority and/or deployment-specific string in the </w:t>
      </w:r>
      <w:proofErr w:type="spellStart"/>
      <w:r w:rsidRPr="00522AB6">
        <w:rPr>
          <w:rFonts w:eastAsia="SimSun"/>
        </w:rPr>
        <w:t>apiRoot</w:t>
      </w:r>
      <w:proofErr w:type="spellEnd"/>
      <w:r w:rsidRPr="00522AB6">
        <w:rPr>
          <w:rFonts w:eastAsia="SimSun"/>
        </w:rPr>
        <w:t xml:space="preserve"> of the created resource URI that differs from the authority and/or deployment-specific string of the </w:t>
      </w:r>
      <w:proofErr w:type="spellStart"/>
      <w:r w:rsidRPr="00522AB6">
        <w:rPr>
          <w:rFonts w:eastAsia="SimSun"/>
        </w:rPr>
        <w:t>apiRoot</w:t>
      </w:r>
      <w:proofErr w:type="spellEnd"/>
      <w:r w:rsidRPr="00522AB6">
        <w:rPr>
          <w:rFonts w:eastAsia="SimSun"/>
        </w:rPr>
        <w:t xml:space="preserve"> of the Request URI. </w:t>
      </w:r>
    </w:p>
    <w:p w:rsidR="00522AB6" w:rsidRPr="00522AB6" w:rsidRDefault="00522AB6" w:rsidP="00522AB6">
      <w:pPr>
        <w:rPr>
          <w:rFonts w:eastAsia="SimSun"/>
        </w:rPr>
      </w:pPr>
      <w:r w:rsidRPr="00522AB6">
        <w:rPr>
          <w:rFonts w:eastAsia="SimSun"/>
        </w:rPr>
        <w:t xml:space="preserve">If the NF Service Producer includes a relative URI (see IETF RFC 3986 [14]) in the "Location" header of an HTTP response creating a resource, the SCP shall resolve the URI reference using the target URI included in the HTTP POST request sent to the NF Service Producer as base URI, and return an absolute URI in the "Location" header in the HTTP response </w:t>
      </w:r>
      <w:ins w:id="112" w:author="A. EL MOATAMID" w:date="2020-01-30T16:04:00Z">
        <w:r w:rsidR="00ED00A2">
          <w:rPr>
            <w:rFonts w:eastAsia="SimSun"/>
          </w:rPr>
          <w:t xml:space="preserve">sent </w:t>
        </w:r>
      </w:ins>
      <w:r w:rsidRPr="00522AB6">
        <w:rPr>
          <w:rFonts w:eastAsia="SimSun"/>
        </w:rPr>
        <w:t>to the NF Service consumer, unless the SCP did not change the target URI when forwarding the HTTP POST request from the NF Service Consumer to the NF Service Producer.</w:t>
      </w:r>
    </w:p>
    <w:p w:rsidR="00522AB6" w:rsidRPr="00522AB6" w:rsidRDefault="00522AB6" w:rsidP="00522AB6">
      <w:pPr>
        <w:keepLines/>
        <w:ind w:left="1135" w:hanging="851"/>
        <w:rPr>
          <w:rFonts w:eastAsia="SimSun"/>
        </w:rPr>
      </w:pPr>
      <w:r w:rsidRPr="00522AB6">
        <w:rPr>
          <w:rFonts w:eastAsia="SimSun"/>
        </w:rPr>
        <w:t>NOTE 2:</w:t>
      </w:r>
      <w:r w:rsidRPr="00522AB6">
        <w:rPr>
          <w:rFonts w:eastAsia="SimSun"/>
        </w:rPr>
        <w:tab/>
        <w:t xml:space="preserve">The target URI can remain unchanged when forwarding an HTTP POST request from the NF Service Consumer to the NF Service Producer if indirect communication </w:t>
      </w:r>
      <w:del w:id="113" w:author="A. EL MOATAMID" w:date="2020-01-30T16:05:00Z">
        <w:r w:rsidRPr="00522AB6" w:rsidDel="00ED00A2">
          <w:rPr>
            <w:rFonts w:eastAsia="SimSun"/>
          </w:rPr>
          <w:delText xml:space="preserve">is used </w:delText>
        </w:r>
      </w:del>
      <w:r w:rsidRPr="00522AB6">
        <w:rPr>
          <w:rFonts w:eastAsia="SimSun"/>
        </w:rPr>
        <w:t xml:space="preserve">without delegated discovery and without TLS </w:t>
      </w:r>
      <w:ins w:id="114" w:author="A. EL MOATAMID" w:date="2020-01-30T16:05:00Z">
        <w:r w:rsidR="00ED00A2" w:rsidRPr="00522AB6">
          <w:rPr>
            <w:rFonts w:eastAsia="SimSun"/>
          </w:rPr>
          <w:t xml:space="preserve">is used </w:t>
        </w:r>
      </w:ins>
      <w:r w:rsidRPr="00522AB6">
        <w:rPr>
          <w:rFonts w:eastAsia="SimSun"/>
        </w:rPr>
        <w:t xml:space="preserve">between the NF Service Consumer and the SCP, and the SCP uses </w:t>
      </w:r>
      <w:ins w:id="115" w:author="A. EL MOATAMID" w:date="2020-01-30T16:06:00Z">
        <w:r w:rsidR="00ED00A2">
          <w:rPr>
            <w:rFonts w:eastAsia="SimSun"/>
          </w:rPr>
          <w:t xml:space="preserve">the NF (service) instance of </w:t>
        </w:r>
      </w:ins>
      <w:r w:rsidRPr="00522AB6">
        <w:rPr>
          <w:rFonts w:eastAsia="SimSun"/>
        </w:rPr>
        <w:t xml:space="preserve">the NF Service Producer </w:t>
      </w:r>
      <w:del w:id="116" w:author="A. EL MOATAMID" w:date="2020-01-30T16:06:00Z">
        <w:r w:rsidRPr="00522AB6" w:rsidDel="00ED00A2">
          <w:rPr>
            <w:rFonts w:eastAsia="SimSun"/>
          </w:rPr>
          <w:delText xml:space="preserve">instance </w:delText>
        </w:r>
      </w:del>
      <w:ins w:id="117" w:author="A. EL MOATAMID" w:date="2020-01-30T16:06:00Z">
        <w:r w:rsidR="00ED00A2">
          <w:rPr>
            <w:rFonts w:eastAsia="SimSun"/>
          </w:rPr>
          <w:t xml:space="preserve">that is </w:t>
        </w:r>
      </w:ins>
      <w:r w:rsidRPr="00522AB6">
        <w:rPr>
          <w:rFonts w:eastAsia="SimSun"/>
        </w:rPr>
        <w:t>selected by the NF Service Consumer.</w:t>
      </w:r>
    </w:p>
    <w:p w:rsidR="00522AB6" w:rsidRPr="00522AB6" w:rsidRDefault="00522AB6">
      <w:pPr>
        <w:rPr>
          <w:noProof/>
        </w:rPr>
      </w:pPr>
    </w:p>
    <w:p w:rsidR="00522AB6" w:rsidRPr="006B5418" w:rsidRDefault="00522AB6" w:rsidP="00522AB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522AB6" w:rsidRPr="000B63FD" w:rsidRDefault="00522AB6" w:rsidP="00522AB6">
      <w:pPr>
        <w:pStyle w:val="Heading3"/>
        <w:rPr>
          <w:lang w:eastAsia="zh-CN"/>
        </w:rPr>
      </w:pPr>
      <w:bookmarkStart w:id="118" w:name="_Toc27745109"/>
      <w:bookmarkStart w:id="119" w:name="_Toc29803261"/>
      <w:r>
        <w:rPr>
          <w:lang w:eastAsia="zh-CN"/>
        </w:rPr>
        <w:t>6.10</w:t>
      </w:r>
      <w:r w:rsidRPr="000B63FD">
        <w:rPr>
          <w:lang w:eastAsia="zh-CN"/>
        </w:rPr>
        <w:t>.</w:t>
      </w:r>
      <w:r>
        <w:rPr>
          <w:lang w:eastAsia="zh-CN"/>
        </w:rPr>
        <w:t>5</w:t>
      </w:r>
      <w:r w:rsidRPr="000B63FD">
        <w:rPr>
          <w:lang w:eastAsia="zh-CN"/>
        </w:rPr>
        <w:tab/>
      </w:r>
      <w:r>
        <w:rPr>
          <w:rFonts w:hint="eastAsia"/>
          <w:lang w:eastAsia="zh-CN"/>
        </w:rPr>
        <w:t xml:space="preserve">NF </w:t>
      </w:r>
      <w:r>
        <w:rPr>
          <w:lang w:eastAsia="zh-CN"/>
        </w:rPr>
        <w:t>/ NF service</w:t>
      </w:r>
      <w:r>
        <w:rPr>
          <w:rFonts w:hint="eastAsia"/>
          <w:lang w:eastAsia="zh-CN"/>
        </w:rPr>
        <w:t xml:space="preserve"> </w:t>
      </w:r>
      <w:r>
        <w:rPr>
          <w:lang w:eastAsia="zh-CN"/>
        </w:rPr>
        <w:t>instance s</w:t>
      </w:r>
      <w:r>
        <w:rPr>
          <w:rFonts w:hint="eastAsia"/>
          <w:lang w:eastAsia="zh-CN"/>
        </w:rPr>
        <w:t xml:space="preserve">election </w:t>
      </w:r>
      <w:r w:rsidRPr="006E6BBD">
        <w:rPr>
          <w:lang w:eastAsia="zh-CN"/>
        </w:rPr>
        <w:t xml:space="preserve">for </w:t>
      </w:r>
      <w:r>
        <w:rPr>
          <w:lang w:eastAsia="zh-CN"/>
        </w:rPr>
        <w:t>I</w:t>
      </w:r>
      <w:r w:rsidRPr="006E6BBD">
        <w:rPr>
          <w:lang w:eastAsia="zh-CN"/>
        </w:rPr>
        <w:t xml:space="preserve">ndirect </w:t>
      </w:r>
      <w:r>
        <w:rPr>
          <w:lang w:eastAsia="zh-CN"/>
        </w:rPr>
        <w:t>C</w:t>
      </w:r>
      <w:r w:rsidRPr="006E6BBD">
        <w:rPr>
          <w:lang w:eastAsia="zh-CN"/>
        </w:rPr>
        <w:t>ommunication with</w:t>
      </w:r>
      <w:r>
        <w:rPr>
          <w:lang w:eastAsia="zh-CN"/>
        </w:rPr>
        <w:t>out</w:t>
      </w:r>
      <w:r w:rsidRPr="006E6BBD">
        <w:rPr>
          <w:lang w:eastAsia="zh-CN"/>
        </w:rPr>
        <w:t xml:space="preserve"> </w:t>
      </w:r>
      <w:r>
        <w:rPr>
          <w:lang w:eastAsia="zh-CN"/>
        </w:rPr>
        <w:t>D</w:t>
      </w:r>
      <w:r w:rsidRPr="006E6BBD">
        <w:rPr>
          <w:lang w:eastAsia="zh-CN"/>
        </w:rPr>
        <w:t xml:space="preserve">elegated </w:t>
      </w:r>
      <w:r>
        <w:rPr>
          <w:rFonts w:hint="eastAsia"/>
          <w:lang w:eastAsia="zh-CN"/>
        </w:rPr>
        <w:t>D</w:t>
      </w:r>
      <w:r w:rsidRPr="006E6BBD">
        <w:rPr>
          <w:lang w:eastAsia="zh-CN"/>
        </w:rPr>
        <w:t>iscovery</w:t>
      </w:r>
      <w:bookmarkEnd w:id="118"/>
      <w:bookmarkEnd w:id="119"/>
    </w:p>
    <w:p w:rsidR="00522AB6" w:rsidRDefault="00522AB6" w:rsidP="00522AB6">
      <w:pPr>
        <w:pStyle w:val="Heading4"/>
        <w:rPr>
          <w:lang w:val="en-US" w:eastAsia="zh-CN"/>
        </w:rPr>
      </w:pPr>
      <w:bookmarkStart w:id="120" w:name="_Toc19709024"/>
      <w:bookmarkStart w:id="121" w:name="_Toc27745110"/>
      <w:bookmarkStart w:id="122" w:name="_Toc29803262"/>
      <w:r>
        <w:rPr>
          <w:rFonts w:hint="eastAsia"/>
          <w:lang w:val="en-US" w:eastAsia="zh-CN"/>
        </w:rPr>
        <w:t>6.</w:t>
      </w:r>
      <w:r>
        <w:rPr>
          <w:lang w:val="en-US" w:eastAsia="zh-CN"/>
        </w:rPr>
        <w:t>10</w:t>
      </w:r>
      <w:r>
        <w:rPr>
          <w:rFonts w:hint="eastAsia"/>
          <w:lang w:val="en-US" w:eastAsia="zh-CN"/>
        </w:rPr>
        <w:t>.</w:t>
      </w:r>
      <w:r>
        <w:rPr>
          <w:lang w:val="en-US" w:eastAsia="zh-CN"/>
        </w:rPr>
        <w:t>5</w:t>
      </w:r>
      <w:r>
        <w:rPr>
          <w:rFonts w:hint="eastAsia"/>
          <w:lang w:val="en-US" w:eastAsia="zh-CN"/>
        </w:rPr>
        <w:t>.1</w:t>
      </w:r>
      <w:r>
        <w:rPr>
          <w:rFonts w:hint="eastAsia"/>
          <w:lang w:val="en-US" w:eastAsia="zh-CN"/>
        </w:rPr>
        <w:tab/>
        <w:t>General</w:t>
      </w:r>
      <w:bookmarkEnd w:id="120"/>
      <w:bookmarkEnd w:id="121"/>
      <w:bookmarkEnd w:id="122"/>
    </w:p>
    <w:p w:rsidR="00522AB6" w:rsidRDefault="00522AB6" w:rsidP="00522AB6">
      <w:pPr>
        <w:rPr>
          <w:lang w:val="en-US" w:eastAsia="zh-CN"/>
        </w:rPr>
      </w:pPr>
      <w:r>
        <w:rPr>
          <w:lang w:val="en-US" w:eastAsia="zh-CN"/>
        </w:rPr>
        <w:t>For Indirect Communication without Delegated Discovery, the NF Service Consumer performs the discovery</w:t>
      </w:r>
      <w:ins w:id="123" w:author="A. EL MOATAMID" w:date="2020-01-30T16:07:00Z">
        <w:r w:rsidR="0075362F">
          <w:rPr>
            <w:lang w:val="en-US" w:eastAsia="zh-CN"/>
          </w:rPr>
          <w:t xml:space="preserve"> procedure</w:t>
        </w:r>
      </w:ins>
      <w:r>
        <w:rPr>
          <w:lang w:val="en-US" w:eastAsia="zh-CN"/>
        </w:rPr>
        <w:t xml:space="preserve"> by querying the NRF and </w:t>
      </w:r>
      <w:del w:id="124" w:author="A. EL MOATAMID" w:date="2020-01-30T16:08:00Z">
        <w:r w:rsidDel="0075362F">
          <w:rPr>
            <w:lang w:val="en-US" w:eastAsia="zh-CN"/>
          </w:rPr>
          <w:delText xml:space="preserve">does </w:delText>
        </w:r>
      </w:del>
      <w:r>
        <w:rPr>
          <w:lang w:val="en-US" w:eastAsia="zh-CN"/>
        </w:rPr>
        <w:t xml:space="preserve">the selection of a NF </w:t>
      </w:r>
      <w:ins w:id="125" w:author="A. EL MOATAMID" w:date="2020-01-30T16:07:00Z">
        <w:r w:rsidR="0075362F">
          <w:rPr>
            <w:lang w:val="en-US" w:eastAsia="zh-CN"/>
          </w:rPr>
          <w:t xml:space="preserve">(Service) </w:t>
        </w:r>
      </w:ins>
      <w:r>
        <w:rPr>
          <w:lang w:val="en-US" w:eastAsia="zh-CN"/>
        </w:rPr>
        <w:t xml:space="preserve">Set or a specific NF </w:t>
      </w:r>
      <w:ins w:id="126" w:author="A. EL MOATAMID" w:date="2020-01-30T16:07:00Z">
        <w:r w:rsidR="0075362F">
          <w:rPr>
            <w:lang w:val="en-US" w:eastAsia="zh-CN"/>
          </w:rPr>
          <w:t xml:space="preserve">(service) </w:t>
        </w:r>
      </w:ins>
      <w:proofErr w:type="gramStart"/>
      <w:r>
        <w:rPr>
          <w:lang w:val="en-US" w:eastAsia="zh-CN"/>
        </w:rPr>
        <w:t xml:space="preserve">instance </w:t>
      </w:r>
      <w:proofErr w:type="gramEnd"/>
      <w:del w:id="127" w:author="A. EL MOATAMID" w:date="2020-01-30T16:08:00Z">
        <w:r w:rsidDel="0075362F">
          <w:rPr>
            <w:lang w:val="en-US" w:eastAsia="zh-CN"/>
          </w:rPr>
          <w:delText>in the NF Set</w:delText>
        </w:r>
      </w:del>
      <w:r>
        <w:rPr>
          <w:lang w:val="en-US" w:eastAsia="zh-CN"/>
        </w:rPr>
        <w:t xml:space="preserve">. The selection of the </w:t>
      </w:r>
      <w:ins w:id="128" w:author="A. EL MOATAMID" w:date="2020-01-30T16:08:00Z">
        <w:r w:rsidR="0075362F">
          <w:rPr>
            <w:lang w:val="en-US" w:eastAsia="zh-CN"/>
          </w:rPr>
          <w:t xml:space="preserve">target </w:t>
        </w:r>
      </w:ins>
      <w:r>
        <w:rPr>
          <w:lang w:val="en-US" w:eastAsia="zh-CN"/>
        </w:rPr>
        <w:t xml:space="preserve">NF service instance may </w:t>
      </w:r>
      <w:ins w:id="129" w:author="A. EL MOATAMID" w:date="2020-01-30T16:08:00Z">
        <w:r w:rsidR="0075362F">
          <w:rPr>
            <w:lang w:val="en-US" w:eastAsia="zh-CN"/>
          </w:rPr>
          <w:t xml:space="preserve">hence </w:t>
        </w:r>
      </w:ins>
      <w:r>
        <w:rPr>
          <w:lang w:val="en-US" w:eastAsia="zh-CN"/>
        </w:rPr>
        <w:t xml:space="preserve">be done </w:t>
      </w:r>
      <w:ins w:id="130" w:author="A. EL MOATAMID" w:date="2020-01-30T16:09:00Z">
        <w:r w:rsidR="0075362F">
          <w:rPr>
            <w:lang w:val="en-US" w:eastAsia="zh-CN"/>
          </w:rPr>
          <w:t xml:space="preserve">either </w:t>
        </w:r>
      </w:ins>
      <w:r>
        <w:rPr>
          <w:lang w:val="en-US" w:eastAsia="zh-CN"/>
        </w:rPr>
        <w:t xml:space="preserve">by the NF Service Consumer or </w:t>
      </w:r>
      <w:ins w:id="131" w:author="A. EL MOATAMID" w:date="2020-01-30T16:08:00Z">
        <w:r w:rsidR="0075362F">
          <w:rPr>
            <w:lang w:val="en-US" w:eastAsia="zh-CN"/>
          </w:rPr>
          <w:t xml:space="preserve">the </w:t>
        </w:r>
      </w:ins>
      <w:r>
        <w:rPr>
          <w:lang w:val="en-US" w:eastAsia="zh-CN"/>
        </w:rPr>
        <w:t>SCP</w:t>
      </w:r>
      <w:ins w:id="132" w:author="A. EL MOATAMID" w:date="2020-01-30T16:09:00Z">
        <w:r w:rsidR="0075362F">
          <w:rPr>
            <w:lang w:val="en-US" w:eastAsia="zh-CN"/>
          </w:rPr>
          <w:t xml:space="preserve"> (e.g. based on NF (</w:t>
        </w:r>
      </w:ins>
      <w:ins w:id="133" w:author="A. EL MOATAMID" w:date="2020-01-30T16:10:00Z">
        <w:r w:rsidR="0075362F">
          <w:rPr>
            <w:lang w:val="en-US" w:eastAsia="zh-CN"/>
          </w:rPr>
          <w:t>S</w:t>
        </w:r>
      </w:ins>
      <w:ins w:id="134" w:author="A. EL MOATAMID" w:date="2020-01-30T16:09:00Z">
        <w:r w:rsidR="0075362F">
          <w:rPr>
            <w:lang w:val="en-US" w:eastAsia="zh-CN"/>
          </w:rPr>
          <w:t xml:space="preserve">ervice) </w:t>
        </w:r>
      </w:ins>
      <w:ins w:id="135" w:author="A. EL MOATAMID" w:date="2020-01-30T16:10:00Z">
        <w:r w:rsidR="0075362F">
          <w:rPr>
            <w:lang w:val="en-US" w:eastAsia="zh-CN"/>
          </w:rPr>
          <w:t>S</w:t>
        </w:r>
      </w:ins>
      <w:ins w:id="136" w:author="A. EL MOATAMID" w:date="2020-01-30T16:09:00Z">
        <w:r w:rsidR="0075362F">
          <w:rPr>
            <w:lang w:val="en-US" w:eastAsia="zh-CN"/>
          </w:rPr>
          <w:t>et information received from the NF Service Consumer)</w:t>
        </w:r>
      </w:ins>
      <w:r>
        <w:rPr>
          <w:lang w:val="en-US" w:eastAsia="zh-CN"/>
        </w:rPr>
        <w:t>.</w:t>
      </w:r>
    </w:p>
    <w:p w:rsidR="00522AB6" w:rsidRDefault="00522AB6" w:rsidP="00522AB6">
      <w:r>
        <w:t xml:space="preserve">The NF Service Consumer shall send its request to the SCP containing: </w:t>
      </w:r>
    </w:p>
    <w:p w:rsidR="00522AB6" w:rsidRDefault="00522AB6" w:rsidP="00522AB6">
      <w:pPr>
        <w:pStyle w:val="B1"/>
      </w:pPr>
      <w:r>
        <w:t>-</w:t>
      </w:r>
      <w:r>
        <w:tab/>
        <w:t xml:space="preserve">the </w:t>
      </w:r>
      <w:r>
        <w:rPr>
          <w:lang w:val="en-US" w:eastAsia="zh-CN"/>
        </w:rPr>
        <w:t>3gpp-Sbi-Target-apiRoot header</w:t>
      </w:r>
      <w:r w:rsidRPr="0083078F">
        <w:t xml:space="preserve"> </w:t>
      </w:r>
      <w:r>
        <w:t xml:space="preserve">set to the </w:t>
      </w:r>
      <w:proofErr w:type="spellStart"/>
      <w:r>
        <w:t>apiRoot</w:t>
      </w:r>
      <w:proofErr w:type="spellEnd"/>
      <w:r>
        <w:t xml:space="preserve"> of the selected NF service instance, if TLS is used between the NF and the SCP and if the NF Service Consumer has selected a specific NF service instance; </w:t>
      </w:r>
    </w:p>
    <w:p w:rsidR="00522AB6" w:rsidRDefault="00522AB6" w:rsidP="00522AB6">
      <w:pPr>
        <w:pStyle w:val="B1"/>
      </w:pPr>
      <w:r>
        <w:t>-</w:t>
      </w:r>
      <w:r>
        <w:tab/>
      </w:r>
      <w:proofErr w:type="gramStart"/>
      <w:r>
        <w:t>the</w:t>
      </w:r>
      <w:proofErr w:type="gramEnd"/>
      <w:r>
        <w:t xml:space="preserve"> </w:t>
      </w:r>
      <w:del w:id="137" w:author="A. EL MOATAMID" w:date="2020-01-31T13:33:00Z">
        <w:r w:rsidDel="0077744D">
          <w:delText xml:space="preserve">identify </w:delText>
        </w:r>
      </w:del>
      <w:ins w:id="138" w:author="A. EL MOATAMID" w:date="2020-01-31T13:33:00Z">
        <w:r w:rsidR="0077744D">
          <w:t xml:space="preserve">identity </w:t>
        </w:r>
      </w:ins>
      <w:r>
        <w:t xml:space="preserve">of the selected NF </w:t>
      </w:r>
      <w:ins w:id="139" w:author="A. EL MOATAMID" w:date="2020-01-30T16:10:00Z">
        <w:r w:rsidR="0075362F">
          <w:t xml:space="preserve">(Service) </w:t>
        </w:r>
      </w:ins>
      <w:r>
        <w:t xml:space="preserve">Set </w:t>
      </w:r>
      <w:del w:id="140" w:author="A. EL MOATAMID" w:date="2020-01-30T16:11:00Z">
        <w:r w:rsidDel="0075362F">
          <w:delText xml:space="preserve">ID or NF Service Set ID </w:delText>
        </w:r>
      </w:del>
      <w:r>
        <w:t xml:space="preserve">in </w:t>
      </w:r>
      <w:r>
        <w:rPr>
          <w:rFonts w:hint="eastAsia"/>
          <w:lang w:val="en-US" w:eastAsia="zh-CN"/>
        </w:rPr>
        <w:t>the</w:t>
      </w:r>
      <w:r>
        <w:rPr>
          <w:lang w:val="en-US" w:eastAsia="zh-CN"/>
        </w:rPr>
        <w:t xml:space="preserve"> associated</w:t>
      </w:r>
      <w:r>
        <w:rPr>
          <w:rFonts w:hint="eastAsia"/>
          <w:lang w:val="en-US" w:eastAsia="zh-CN"/>
        </w:rPr>
        <w:t xml:space="preserve"> </w:t>
      </w:r>
      <w:r>
        <w:rPr>
          <w:lang w:eastAsia="zh-CN"/>
        </w:rPr>
        <w:t>"3gpp-Sbi-Discovery-*" request header</w:t>
      </w:r>
      <w:ins w:id="141" w:author="A. EL MOATAMID" w:date="2020-01-31T13:34:00Z">
        <w:r w:rsidR="0077744D">
          <w:rPr>
            <w:lang w:eastAsia="zh-CN"/>
          </w:rPr>
          <w:t>(</w:t>
        </w:r>
      </w:ins>
      <w:r>
        <w:rPr>
          <w:lang w:eastAsia="zh-CN"/>
        </w:rPr>
        <w:t>s</w:t>
      </w:r>
      <w:ins w:id="142" w:author="A. EL MOATAMID" w:date="2020-01-31T13:34:00Z">
        <w:r w:rsidR="0077744D">
          <w:rPr>
            <w:lang w:eastAsia="zh-CN"/>
          </w:rPr>
          <w:t>)</w:t>
        </w:r>
      </w:ins>
      <w:r>
        <w:rPr>
          <w:rFonts w:hint="eastAsia"/>
          <w:lang w:eastAsia="zh-CN"/>
        </w:rPr>
        <w:t xml:space="preserve"> </w:t>
      </w:r>
      <w:r>
        <w:rPr>
          <w:lang w:eastAsia="zh-CN"/>
        </w:rPr>
        <w:t>(see clause 6.10.</w:t>
      </w:r>
      <w:del w:id="143" w:author="A. EL MOATAMID" w:date="2020-01-30T16:13:00Z">
        <w:r w:rsidDel="0075362F">
          <w:rPr>
            <w:lang w:eastAsia="zh-CN"/>
          </w:rPr>
          <w:delText>2</w:delText>
        </w:r>
      </w:del>
      <w:ins w:id="144" w:author="A. EL MOATAMID" w:date="2020-01-30T16:13:00Z">
        <w:r w:rsidR="0075362F">
          <w:rPr>
            <w:lang w:eastAsia="zh-CN"/>
          </w:rPr>
          <w:t>3</w:t>
        </w:r>
      </w:ins>
      <w:r>
        <w:rPr>
          <w:lang w:eastAsia="zh-CN"/>
        </w:rPr>
        <w:t xml:space="preserve">.2), if the NF Service Consumer has selected a </w:t>
      </w:r>
      <w:ins w:id="145" w:author="A. EL MOATAMID" w:date="2020-01-30T16:12:00Z">
        <w:r w:rsidR="0075362F">
          <w:rPr>
            <w:lang w:eastAsia="zh-CN"/>
          </w:rPr>
          <w:t xml:space="preserve">target </w:t>
        </w:r>
      </w:ins>
      <w:r>
        <w:rPr>
          <w:lang w:eastAsia="zh-CN"/>
        </w:rPr>
        <w:t xml:space="preserve">NF </w:t>
      </w:r>
      <w:ins w:id="146" w:author="A. EL MOATAMID" w:date="2020-01-30T16:12:00Z">
        <w:r w:rsidR="0075362F">
          <w:t xml:space="preserve">(Service) </w:t>
        </w:r>
      </w:ins>
      <w:r>
        <w:rPr>
          <w:lang w:eastAsia="zh-CN"/>
        </w:rPr>
        <w:t>Set ID</w:t>
      </w:r>
      <w:del w:id="147" w:author="A. EL MOATAMID" w:date="2020-01-30T16:12:00Z">
        <w:r w:rsidDel="0075362F">
          <w:rPr>
            <w:lang w:eastAsia="zh-CN"/>
          </w:rPr>
          <w:delText xml:space="preserve"> or a NF Service Set ID</w:delText>
        </w:r>
      </w:del>
      <w:r>
        <w:t xml:space="preserve">. </w:t>
      </w:r>
    </w:p>
    <w:p w:rsidR="00522AB6" w:rsidRDefault="00522AB6" w:rsidP="00522AB6">
      <w:r>
        <w:t xml:space="preserve">If the request does not include the </w:t>
      </w:r>
      <w:proofErr w:type="spellStart"/>
      <w:r>
        <w:t>apiRoot</w:t>
      </w:r>
      <w:proofErr w:type="spellEnd"/>
      <w:r>
        <w:t xml:space="preserve"> of a selected NF service instance, or if the SCP needs to reselect a different NF service instance, the SCP shall select an NF </w:t>
      </w:r>
      <w:del w:id="148" w:author="A. EL MOATAMID" w:date="2020-01-30T16:14:00Z">
        <w:r w:rsidDel="0075362F">
          <w:delText>S</w:delText>
        </w:r>
      </w:del>
      <w:ins w:id="149" w:author="A. EL MOATAMID" w:date="2020-01-30T16:14:00Z">
        <w:r w:rsidR="0075362F">
          <w:t>s</w:t>
        </w:r>
      </w:ins>
      <w:r>
        <w:t xml:space="preserve">ervice instance using the NF </w:t>
      </w:r>
      <w:ins w:id="150" w:author="A. EL MOATAMID" w:date="2020-01-30T16:14:00Z">
        <w:r w:rsidR="0075362F">
          <w:t xml:space="preserve">(Service) </w:t>
        </w:r>
      </w:ins>
      <w:r>
        <w:t xml:space="preserve">Set ID </w:t>
      </w:r>
      <w:del w:id="151" w:author="A. EL MOATAMID" w:date="2020-01-30T16:15:00Z">
        <w:r w:rsidDel="0075362F">
          <w:delText xml:space="preserve">or NF Service Set ID </w:delText>
        </w:r>
      </w:del>
      <w:r>
        <w:t xml:space="preserve">received in </w:t>
      </w:r>
      <w:r>
        <w:rPr>
          <w:rFonts w:hint="eastAsia"/>
          <w:lang w:val="en-US" w:eastAsia="zh-CN"/>
        </w:rPr>
        <w:t xml:space="preserve">the </w:t>
      </w:r>
      <w:r>
        <w:rPr>
          <w:lang w:val="en-US" w:eastAsia="zh-CN"/>
        </w:rPr>
        <w:t xml:space="preserve">corresponding </w:t>
      </w:r>
      <w:r>
        <w:rPr>
          <w:lang w:eastAsia="zh-CN"/>
        </w:rPr>
        <w:t>"3gpp-Sbi-Discovery-*" request header</w:t>
      </w:r>
      <w:ins w:id="152" w:author="A. EL MOATAMID" w:date="2020-01-31T13:34:00Z">
        <w:r w:rsidR="0077744D">
          <w:rPr>
            <w:lang w:eastAsia="zh-CN"/>
          </w:rPr>
          <w:t>(</w:t>
        </w:r>
      </w:ins>
      <w:r>
        <w:rPr>
          <w:lang w:eastAsia="zh-CN"/>
        </w:rPr>
        <w:t>s</w:t>
      </w:r>
      <w:ins w:id="153" w:author="A. EL MOATAMID" w:date="2020-01-31T13:34:00Z">
        <w:r w:rsidR="0077744D">
          <w:rPr>
            <w:lang w:eastAsia="zh-CN"/>
          </w:rPr>
          <w:t>)</w:t>
        </w:r>
      </w:ins>
      <w:ins w:id="154" w:author="A. EL MOATAMID" w:date="2020-01-30T17:06:00Z">
        <w:r w:rsidR="00752F33">
          <w:rPr>
            <w:lang w:eastAsia="zh-CN"/>
          </w:rPr>
          <w:t>, if available</w:t>
        </w:r>
      </w:ins>
      <w:r>
        <w:rPr>
          <w:lang w:eastAsia="zh-CN"/>
        </w:rPr>
        <w:t xml:space="preserve">. </w:t>
      </w:r>
    </w:p>
    <w:p w:rsidR="00522AB6" w:rsidRDefault="00522AB6" w:rsidP="00522AB6">
      <w:r>
        <w:t xml:space="preserve">The SCP shall then route the request to the selected </w:t>
      </w:r>
      <w:ins w:id="155" w:author="A. EL MOATAMID" w:date="2020-01-30T16:15:00Z">
        <w:r w:rsidR="0075362F">
          <w:t xml:space="preserve">NF service instance of the target </w:t>
        </w:r>
      </w:ins>
      <w:r>
        <w:t>NF service producer</w:t>
      </w:r>
      <w:del w:id="156" w:author="A. EL MOATAMID" w:date="2020-01-30T16:15:00Z">
        <w:r w:rsidDel="0075362F">
          <w:delText xml:space="preserve"> instance</w:delText>
        </w:r>
      </w:del>
      <w:r>
        <w:t>.</w:t>
      </w:r>
      <w:del w:id="157" w:author="A. EL MOATAMID" w:date="2020-01-30T16:15:00Z">
        <w:r w:rsidDel="0075362F">
          <w:delText xml:space="preserve">  </w:delText>
        </w:r>
      </w:del>
    </w:p>
    <w:p w:rsidR="00522AB6" w:rsidRDefault="00522AB6">
      <w:pPr>
        <w:rPr>
          <w:noProof/>
        </w:rPr>
      </w:pPr>
    </w:p>
    <w:p w:rsidR="00522AB6" w:rsidRPr="006B5418" w:rsidRDefault="00522AB6" w:rsidP="00522AB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522AB6" w:rsidRPr="000B63FD" w:rsidRDefault="00522AB6" w:rsidP="00522AB6">
      <w:pPr>
        <w:pStyle w:val="Heading3"/>
        <w:rPr>
          <w:lang w:eastAsia="zh-CN"/>
        </w:rPr>
      </w:pPr>
      <w:bookmarkStart w:id="158" w:name="_Toc27745111"/>
      <w:bookmarkStart w:id="159" w:name="_Toc29803263"/>
      <w:r>
        <w:rPr>
          <w:lang w:eastAsia="zh-CN"/>
        </w:rPr>
        <w:t>6.10</w:t>
      </w:r>
      <w:r w:rsidRPr="000B63FD">
        <w:rPr>
          <w:lang w:eastAsia="zh-CN"/>
        </w:rPr>
        <w:t>.</w:t>
      </w:r>
      <w:r>
        <w:rPr>
          <w:lang w:eastAsia="zh-CN"/>
        </w:rPr>
        <w:t>6</w:t>
      </w:r>
      <w:r w:rsidRPr="000B63FD">
        <w:rPr>
          <w:lang w:eastAsia="zh-CN"/>
        </w:rPr>
        <w:tab/>
      </w:r>
      <w:r>
        <w:rPr>
          <w:lang w:eastAsia="zh-CN"/>
        </w:rPr>
        <w:t>Feature negotiation</w:t>
      </w:r>
      <w:r>
        <w:rPr>
          <w:rFonts w:hint="eastAsia"/>
          <w:lang w:eastAsia="zh-CN"/>
        </w:rPr>
        <w:t xml:space="preserve"> </w:t>
      </w:r>
      <w:r w:rsidRPr="006E6BBD">
        <w:rPr>
          <w:lang w:eastAsia="zh-CN"/>
        </w:rPr>
        <w:t xml:space="preserve">for </w:t>
      </w:r>
      <w:r>
        <w:rPr>
          <w:lang w:eastAsia="zh-CN"/>
        </w:rPr>
        <w:t>I</w:t>
      </w:r>
      <w:r w:rsidRPr="006E6BBD">
        <w:rPr>
          <w:lang w:eastAsia="zh-CN"/>
        </w:rPr>
        <w:t xml:space="preserve">ndirect </w:t>
      </w:r>
      <w:r>
        <w:rPr>
          <w:lang w:eastAsia="zh-CN"/>
        </w:rPr>
        <w:t>C</w:t>
      </w:r>
      <w:r w:rsidRPr="006E6BBD">
        <w:rPr>
          <w:lang w:eastAsia="zh-CN"/>
        </w:rPr>
        <w:t xml:space="preserve">ommunication with </w:t>
      </w:r>
      <w:r>
        <w:rPr>
          <w:lang w:eastAsia="zh-CN"/>
        </w:rPr>
        <w:t>D</w:t>
      </w:r>
      <w:r w:rsidRPr="006E6BBD">
        <w:rPr>
          <w:lang w:eastAsia="zh-CN"/>
        </w:rPr>
        <w:t xml:space="preserve">elegated </w:t>
      </w:r>
      <w:r>
        <w:rPr>
          <w:rFonts w:hint="eastAsia"/>
          <w:lang w:eastAsia="zh-CN"/>
        </w:rPr>
        <w:t>D</w:t>
      </w:r>
      <w:r w:rsidRPr="006E6BBD">
        <w:rPr>
          <w:lang w:eastAsia="zh-CN"/>
        </w:rPr>
        <w:t>iscovery</w:t>
      </w:r>
      <w:bookmarkEnd w:id="158"/>
      <w:bookmarkEnd w:id="159"/>
    </w:p>
    <w:p w:rsidR="00522AB6" w:rsidRDefault="00522AB6" w:rsidP="00522AB6">
      <w:pPr>
        <w:rPr>
          <w:lang w:eastAsia="zh-CN"/>
        </w:rPr>
      </w:pPr>
      <w:r>
        <w:rPr>
          <w:lang w:eastAsia="zh-CN"/>
        </w:rPr>
        <w:t>The requirements specified in clause 6.6.2 for feature negotiation shall apply with the following additions.</w:t>
      </w:r>
    </w:p>
    <w:p w:rsidR="00522AB6" w:rsidRDefault="00522AB6" w:rsidP="00522AB6">
      <w:pPr>
        <w:rPr>
          <w:lang w:eastAsia="zh-CN"/>
        </w:rPr>
      </w:pPr>
      <w:r>
        <w:rPr>
          <w:lang w:eastAsia="zh-CN"/>
        </w:rPr>
        <w:lastRenderedPageBreak/>
        <w:t>With Indirect Communication</w:t>
      </w:r>
      <w:ins w:id="160" w:author="A. EL MOATAMID" w:date="2020-01-30T16:16:00Z">
        <w:r w:rsidR="00CA4CD3">
          <w:rPr>
            <w:lang w:eastAsia="zh-CN"/>
          </w:rPr>
          <w:t>s</w:t>
        </w:r>
      </w:ins>
      <w:r>
        <w:rPr>
          <w:lang w:eastAsia="zh-CN"/>
        </w:rPr>
        <w:t xml:space="preserve"> with Delegated Discovery, the NF Service Consumer cannot discover the features supported by the NF Service Producer via the NRF.</w:t>
      </w:r>
    </w:p>
    <w:p w:rsidR="00522AB6" w:rsidRDefault="00522AB6" w:rsidP="00522AB6">
      <w:pPr>
        <w:rPr>
          <w:lang w:eastAsia="zh-CN"/>
        </w:rPr>
      </w:pPr>
      <w:r>
        <w:rPr>
          <w:lang w:eastAsia="zh-CN"/>
        </w:rPr>
        <w:t xml:space="preserve">The NF Service Consumer shall include in </w:t>
      </w:r>
      <w:r w:rsidRPr="000B63FD">
        <w:rPr>
          <w:lang w:eastAsia="zh-CN"/>
        </w:rPr>
        <w:t xml:space="preserve">HTTP PUT or POST requests to create </w:t>
      </w:r>
      <w:r>
        <w:rPr>
          <w:lang w:eastAsia="zh-CN"/>
        </w:rPr>
        <w:t>a</w:t>
      </w:r>
      <w:r w:rsidRPr="000B63FD">
        <w:rPr>
          <w:lang w:eastAsia="zh-CN"/>
        </w:rPr>
        <w:t xml:space="preserve"> resource </w:t>
      </w:r>
      <w:r>
        <w:rPr>
          <w:lang w:eastAsia="zh-CN"/>
        </w:rPr>
        <w:t xml:space="preserve">that requires specific features to be supported by the NF Service Producer, the 3gpp-Sbi-Discovery-required-features header </w:t>
      </w:r>
      <w:del w:id="161" w:author="A. EL MOATAMID" w:date="2020-01-30T16:16:00Z">
        <w:r w:rsidDel="00CA4CD3">
          <w:rPr>
            <w:lang w:eastAsia="zh-CN"/>
          </w:rPr>
          <w:delText xml:space="preserve"> </w:delText>
        </w:r>
      </w:del>
      <w:r>
        <w:rPr>
          <w:lang w:eastAsia="zh-CN"/>
        </w:rPr>
        <w:t>set to the required features to be supported.</w:t>
      </w:r>
    </w:p>
    <w:p w:rsidR="00522AB6" w:rsidRDefault="00522AB6" w:rsidP="00522AB6">
      <w:pPr>
        <w:rPr>
          <w:lang w:eastAsia="zh-CN"/>
        </w:rPr>
      </w:pPr>
      <w:r>
        <w:rPr>
          <w:lang w:eastAsia="zh-CN"/>
        </w:rPr>
        <w:t xml:space="preserve">The SCP shall reject the request with </w:t>
      </w:r>
      <w:r w:rsidRPr="000B63FD">
        <w:t>the HTTP status code "</w:t>
      </w:r>
      <w:r>
        <w:t>400</w:t>
      </w:r>
      <w:r w:rsidRPr="000B63FD">
        <w:t xml:space="preserve"> </w:t>
      </w:r>
      <w:r>
        <w:t>Bad Request" and the protocol error "NF_DISCOVERY_FAILURE"</w:t>
      </w:r>
      <w:del w:id="162" w:author="A. EL MOATAMID" w:date="2020-01-30T16:16:00Z">
        <w:r w:rsidDel="00CA4CD3">
          <w:rPr>
            <w:lang w:eastAsia="zh-CN"/>
          </w:rPr>
          <w:delText>,</w:delText>
        </w:r>
      </w:del>
      <w:r>
        <w:rPr>
          <w:lang w:eastAsia="zh-CN"/>
        </w:rPr>
        <w:t xml:space="preserve"> if no NF Service Producer supporting the required features can be discovered.</w:t>
      </w:r>
    </w:p>
    <w:p w:rsidR="00522AB6" w:rsidRDefault="00522AB6">
      <w:pPr>
        <w:rPr>
          <w:noProof/>
        </w:rPr>
      </w:pPr>
    </w:p>
    <w:p w:rsidR="00E5236A" w:rsidRPr="006B5418" w:rsidRDefault="00E5236A" w:rsidP="00E5236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rsidR="00E5236A" w:rsidRDefault="00E5236A">
      <w:pPr>
        <w:rPr>
          <w:noProof/>
        </w:rPr>
      </w:pPr>
    </w:p>
    <w:sectPr w:rsidR="00E5236A"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00E7" w:rsidRDefault="00D300E7">
      <w:r>
        <w:separator/>
      </w:r>
    </w:p>
  </w:endnote>
  <w:endnote w:type="continuationSeparator" w:id="0">
    <w:p w:rsidR="00D300E7" w:rsidRDefault="00D300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00E7" w:rsidRDefault="00D300E7">
      <w:r>
        <w:separator/>
      </w:r>
    </w:p>
  </w:footnote>
  <w:footnote w:type="continuationSeparator" w:id="0">
    <w:p w:rsidR="00D300E7" w:rsidRDefault="00D300E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FE441DC"/>
    <w:multiLevelType w:val="hybridMultilevel"/>
    <w:tmpl w:val="D3E21A30"/>
    <w:lvl w:ilvl="0" w:tplc="18641794">
      <w:start w:val="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32749"/>
    <w:rsid w:val="00091D02"/>
    <w:rsid w:val="000A1F6F"/>
    <w:rsid w:val="000A6394"/>
    <w:rsid w:val="000B3591"/>
    <w:rsid w:val="000B7FED"/>
    <w:rsid w:val="000C038A"/>
    <w:rsid w:val="000C6598"/>
    <w:rsid w:val="000D4811"/>
    <w:rsid w:val="000F3066"/>
    <w:rsid w:val="00145D43"/>
    <w:rsid w:val="001808AD"/>
    <w:rsid w:val="00192C46"/>
    <w:rsid w:val="001A08B3"/>
    <w:rsid w:val="001A3CEB"/>
    <w:rsid w:val="001A7B60"/>
    <w:rsid w:val="001B52F0"/>
    <w:rsid w:val="001B7A65"/>
    <w:rsid w:val="001D275B"/>
    <w:rsid w:val="001D2C93"/>
    <w:rsid w:val="001D7AF6"/>
    <w:rsid w:val="001E41F3"/>
    <w:rsid w:val="00207EB5"/>
    <w:rsid w:val="00236A5E"/>
    <w:rsid w:val="0026004D"/>
    <w:rsid w:val="0026350B"/>
    <w:rsid w:val="002640DD"/>
    <w:rsid w:val="00275D12"/>
    <w:rsid w:val="00284E7E"/>
    <w:rsid w:val="00284FEB"/>
    <w:rsid w:val="002860C4"/>
    <w:rsid w:val="002B5741"/>
    <w:rsid w:val="0030164F"/>
    <w:rsid w:val="00305409"/>
    <w:rsid w:val="00340C14"/>
    <w:rsid w:val="003609EF"/>
    <w:rsid w:val="0036231A"/>
    <w:rsid w:val="00371620"/>
    <w:rsid w:val="00374DD4"/>
    <w:rsid w:val="003828BB"/>
    <w:rsid w:val="003A7661"/>
    <w:rsid w:val="003E1A36"/>
    <w:rsid w:val="00410371"/>
    <w:rsid w:val="004242F1"/>
    <w:rsid w:val="00497CFF"/>
    <w:rsid w:val="004B75B7"/>
    <w:rsid w:val="004E1669"/>
    <w:rsid w:val="0050797C"/>
    <w:rsid w:val="0051580D"/>
    <w:rsid w:val="00522AB6"/>
    <w:rsid w:val="00547111"/>
    <w:rsid w:val="00566FAC"/>
    <w:rsid w:val="00570453"/>
    <w:rsid w:val="00572C25"/>
    <w:rsid w:val="00592D74"/>
    <w:rsid w:val="00594597"/>
    <w:rsid w:val="005974B3"/>
    <w:rsid w:val="005D1D6C"/>
    <w:rsid w:val="005E2C44"/>
    <w:rsid w:val="00605BA8"/>
    <w:rsid w:val="00621188"/>
    <w:rsid w:val="006257ED"/>
    <w:rsid w:val="00655328"/>
    <w:rsid w:val="00695808"/>
    <w:rsid w:val="006A3253"/>
    <w:rsid w:val="006B46FB"/>
    <w:rsid w:val="006D1FA3"/>
    <w:rsid w:val="006E21FB"/>
    <w:rsid w:val="0070093A"/>
    <w:rsid w:val="007045E2"/>
    <w:rsid w:val="00750129"/>
    <w:rsid w:val="00752F33"/>
    <w:rsid w:val="0075362F"/>
    <w:rsid w:val="007606A7"/>
    <w:rsid w:val="007635CC"/>
    <w:rsid w:val="0077744D"/>
    <w:rsid w:val="007917B3"/>
    <w:rsid w:val="00792342"/>
    <w:rsid w:val="007967FB"/>
    <w:rsid w:val="007977A8"/>
    <w:rsid w:val="007B512A"/>
    <w:rsid w:val="007C2097"/>
    <w:rsid w:val="007D6A07"/>
    <w:rsid w:val="007E4A38"/>
    <w:rsid w:val="007F7259"/>
    <w:rsid w:val="008040A8"/>
    <w:rsid w:val="008048F0"/>
    <w:rsid w:val="00806ECD"/>
    <w:rsid w:val="008279FA"/>
    <w:rsid w:val="00834742"/>
    <w:rsid w:val="008626E7"/>
    <w:rsid w:val="00867ACF"/>
    <w:rsid w:val="00870EE7"/>
    <w:rsid w:val="0088215B"/>
    <w:rsid w:val="008863B9"/>
    <w:rsid w:val="008A45A6"/>
    <w:rsid w:val="008E2D1E"/>
    <w:rsid w:val="008E7E4F"/>
    <w:rsid w:val="008F193E"/>
    <w:rsid w:val="008F686C"/>
    <w:rsid w:val="008F68B0"/>
    <w:rsid w:val="009148DE"/>
    <w:rsid w:val="00941E30"/>
    <w:rsid w:val="00962978"/>
    <w:rsid w:val="00963FD4"/>
    <w:rsid w:val="009777D9"/>
    <w:rsid w:val="00991B88"/>
    <w:rsid w:val="009A5753"/>
    <w:rsid w:val="009A579D"/>
    <w:rsid w:val="009B7C92"/>
    <w:rsid w:val="009E2DA7"/>
    <w:rsid w:val="009E3297"/>
    <w:rsid w:val="009F734F"/>
    <w:rsid w:val="00A246B6"/>
    <w:rsid w:val="00A47E70"/>
    <w:rsid w:val="00A50CF0"/>
    <w:rsid w:val="00A7671C"/>
    <w:rsid w:val="00AA2CBC"/>
    <w:rsid w:val="00AC5820"/>
    <w:rsid w:val="00AC70CA"/>
    <w:rsid w:val="00AD1CD8"/>
    <w:rsid w:val="00AD4F49"/>
    <w:rsid w:val="00B258BB"/>
    <w:rsid w:val="00B3467B"/>
    <w:rsid w:val="00B46BDD"/>
    <w:rsid w:val="00B67B97"/>
    <w:rsid w:val="00B968C8"/>
    <w:rsid w:val="00BA35BE"/>
    <w:rsid w:val="00BA3EC5"/>
    <w:rsid w:val="00BA51D9"/>
    <w:rsid w:val="00BB5DFC"/>
    <w:rsid w:val="00BD279D"/>
    <w:rsid w:val="00BD6BB8"/>
    <w:rsid w:val="00BE1CB7"/>
    <w:rsid w:val="00C407E6"/>
    <w:rsid w:val="00C65A29"/>
    <w:rsid w:val="00C66BA2"/>
    <w:rsid w:val="00C95985"/>
    <w:rsid w:val="00CA4CD3"/>
    <w:rsid w:val="00CC5026"/>
    <w:rsid w:val="00CC68D0"/>
    <w:rsid w:val="00CF7560"/>
    <w:rsid w:val="00D03F9A"/>
    <w:rsid w:val="00D06D51"/>
    <w:rsid w:val="00D16092"/>
    <w:rsid w:val="00D24991"/>
    <w:rsid w:val="00D300E7"/>
    <w:rsid w:val="00D50255"/>
    <w:rsid w:val="00D66520"/>
    <w:rsid w:val="00D7757D"/>
    <w:rsid w:val="00D87AF5"/>
    <w:rsid w:val="00D92D21"/>
    <w:rsid w:val="00DB1448"/>
    <w:rsid w:val="00DB660F"/>
    <w:rsid w:val="00DD1A96"/>
    <w:rsid w:val="00DD4E72"/>
    <w:rsid w:val="00DE34CF"/>
    <w:rsid w:val="00E13F3D"/>
    <w:rsid w:val="00E268A3"/>
    <w:rsid w:val="00E270C0"/>
    <w:rsid w:val="00E34898"/>
    <w:rsid w:val="00E5236A"/>
    <w:rsid w:val="00E756B3"/>
    <w:rsid w:val="00E8079D"/>
    <w:rsid w:val="00EB09B7"/>
    <w:rsid w:val="00EB2CCD"/>
    <w:rsid w:val="00ED00A2"/>
    <w:rsid w:val="00EE7D7C"/>
    <w:rsid w:val="00EF2946"/>
    <w:rsid w:val="00EF498B"/>
    <w:rsid w:val="00F25D98"/>
    <w:rsid w:val="00F300FB"/>
    <w:rsid w:val="00F51B99"/>
    <w:rsid w:val="00F66B8C"/>
    <w:rsid w:val="00FB6386"/>
    <w:rsid w:val="00FC15BD"/>
    <w:rsid w:val="00FE6AA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522AB6"/>
    <w:rPr>
      <w:rFonts w:ascii="Times New Roman" w:hAnsi="Times New Roman"/>
      <w:lang w:val="en-GB" w:eastAsia="en-US"/>
    </w:rPr>
  </w:style>
  <w:style w:type="character" w:customStyle="1" w:styleId="NOZchn">
    <w:name w:val="NO Zchn"/>
    <w:link w:val="NO"/>
    <w:rsid w:val="00522AB6"/>
    <w:rPr>
      <w:rFonts w:ascii="Times New Roman" w:hAnsi="Times New Roman"/>
      <w:lang w:val="en-GB" w:eastAsia="en-US"/>
    </w:rPr>
  </w:style>
  <w:style w:type="character" w:customStyle="1" w:styleId="B2Char">
    <w:name w:val="B2 Char"/>
    <w:link w:val="B2"/>
    <w:rsid w:val="00522AB6"/>
    <w:rPr>
      <w:rFonts w:ascii="Times New Roman" w:hAnsi="Times New Roman"/>
      <w:lang w:val="en-GB" w:eastAsia="en-US"/>
    </w:rPr>
  </w:style>
  <w:style w:type="character" w:customStyle="1" w:styleId="EditorsNoteChar">
    <w:name w:val="Editor's Note Char"/>
    <w:aliases w:val="EN Char"/>
    <w:link w:val="EditorsNote"/>
    <w:rsid w:val="00522AB6"/>
    <w:rPr>
      <w:rFonts w:ascii="Times New Roman" w:hAnsi="Times New Roman"/>
      <w:color w:val="FF0000"/>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522AB6"/>
    <w:rPr>
      <w:rFonts w:ascii="Times New Roman" w:hAnsi="Times New Roman"/>
      <w:lang w:val="en-GB" w:eastAsia="en-US"/>
    </w:rPr>
  </w:style>
  <w:style w:type="character" w:customStyle="1" w:styleId="NOZchn">
    <w:name w:val="NO Zchn"/>
    <w:link w:val="NO"/>
    <w:rsid w:val="00522AB6"/>
    <w:rPr>
      <w:rFonts w:ascii="Times New Roman" w:hAnsi="Times New Roman"/>
      <w:lang w:val="en-GB" w:eastAsia="en-US"/>
    </w:rPr>
  </w:style>
  <w:style w:type="character" w:customStyle="1" w:styleId="B2Char">
    <w:name w:val="B2 Char"/>
    <w:link w:val="B2"/>
    <w:rsid w:val="00522AB6"/>
    <w:rPr>
      <w:rFonts w:ascii="Times New Roman" w:hAnsi="Times New Roman"/>
      <w:lang w:val="en-GB" w:eastAsia="en-US"/>
    </w:rPr>
  </w:style>
  <w:style w:type="character" w:customStyle="1" w:styleId="EditorsNoteChar">
    <w:name w:val="Editor's Note Char"/>
    <w:aliases w:val="EN Char"/>
    <w:link w:val="EditorsNote"/>
    <w:rsid w:val="00522AB6"/>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383310-79AB-40F7-90B7-7203960683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6</Pages>
  <Words>2408</Words>
  <Characters>13726</Characters>
  <Application>Microsoft Office Word</Application>
  <DocSecurity>0</DocSecurity>
  <Lines>114</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16102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A. EL MOATAMID v1</cp:lastModifiedBy>
  <cp:revision>4</cp:revision>
  <cp:lastPrinted>1900-12-31T23:00:00Z</cp:lastPrinted>
  <dcterms:created xsi:type="dcterms:W3CDTF">2020-02-26T14:11:00Z</dcterms:created>
  <dcterms:modified xsi:type="dcterms:W3CDTF">2020-02-26T14:48:00Z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